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DD" w:rsidRPr="00630AF4" w:rsidRDefault="0069127A" w:rsidP="00630AF4">
      <w:pPr>
        <w:spacing w:after="0" w:line="240" w:lineRule="auto"/>
        <w:jc w:val="center"/>
        <w:rPr>
          <w:rFonts w:ascii="Times New Roman" w:hAnsi="Times New Roman"/>
          <w:b/>
        </w:rPr>
      </w:pPr>
      <w:r w:rsidRPr="00630AF4">
        <w:rPr>
          <w:rFonts w:ascii="Times New Roman" w:hAnsi="Times New Roman"/>
          <w:b/>
        </w:rPr>
        <w:t>КОНСПЕКТЫ</w:t>
      </w:r>
    </w:p>
    <w:p w:rsidR="0069127A" w:rsidRPr="00630AF4" w:rsidRDefault="00AC75A0" w:rsidP="00630A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30AF4">
        <w:rPr>
          <w:rFonts w:ascii="Times New Roman" w:hAnsi="Times New Roman"/>
          <w:b/>
        </w:rPr>
        <w:t>Литература 5 класс</w:t>
      </w:r>
    </w:p>
    <w:p w:rsidR="00AA43C7" w:rsidRPr="00630AF4" w:rsidRDefault="00AA43C7" w:rsidP="00630A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9144F1" w:rsidRPr="00630AF4" w:rsidRDefault="009144F1" w:rsidP="00630A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630AF4">
        <w:rPr>
          <w:rFonts w:ascii="Times New Roman" w:hAnsi="Times New Roman"/>
          <w:i/>
          <w:iCs/>
        </w:rPr>
        <w:t xml:space="preserve">ЧАСТЬ </w:t>
      </w:r>
      <w:r w:rsidRPr="00630AF4">
        <w:rPr>
          <w:rFonts w:ascii="Times New Roman" w:hAnsi="Times New Roman"/>
          <w:i/>
          <w:iCs/>
          <w:lang w:val="en-US"/>
        </w:rPr>
        <w:t>II</w:t>
      </w:r>
      <w:r w:rsidR="00C46E97">
        <w:rPr>
          <w:rFonts w:ascii="Times New Roman" w:hAnsi="Times New Roman"/>
          <w:i/>
          <w:iCs/>
          <w:lang w:val="en-US"/>
        </w:rPr>
        <w:t>I</w:t>
      </w:r>
      <w:r w:rsidR="00C46E97">
        <w:rPr>
          <w:rFonts w:ascii="Times New Roman" w:hAnsi="Times New Roman"/>
          <w:i/>
          <w:iCs/>
        </w:rPr>
        <w:t xml:space="preserve"> «В лабиринте событий»</w:t>
      </w:r>
    </w:p>
    <w:p w:rsidR="002B0591" w:rsidRDefault="002B0591" w:rsidP="00F85C5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bCs/>
          <w:sz w:val="24"/>
          <w:szCs w:val="24"/>
        </w:rPr>
      </w:pPr>
      <w:r w:rsidRPr="002972A2">
        <w:rPr>
          <w:rFonts w:ascii="Times New Roman" w:hAnsi="Times New Roman"/>
          <w:b/>
          <w:bCs/>
          <w:sz w:val="24"/>
          <w:szCs w:val="24"/>
          <w:lang w:eastAsia="ru-RU"/>
        </w:rPr>
        <w:t>Урок 7</w:t>
      </w:r>
      <w:r w:rsidR="00F85C58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1C177A" w:rsidRPr="002972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F85C58">
        <w:rPr>
          <w:rFonts w:ascii="Times New Roman" w:eastAsia="SchoolBookC" w:hAnsi="Times New Roman"/>
          <w:b/>
          <w:bCs/>
          <w:sz w:val="24"/>
          <w:szCs w:val="24"/>
        </w:rPr>
        <w:t>Что такое детектив?</w:t>
      </w:r>
    </w:p>
    <w:p w:rsidR="00F85C58" w:rsidRDefault="00F85C58" w:rsidP="00F85C5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</w:rPr>
      </w:pPr>
      <w:r>
        <w:rPr>
          <w:rFonts w:ascii="Times New Roman" w:eastAsia="SchoolBookC" w:hAnsi="Times New Roman"/>
          <w:b/>
          <w:bCs/>
          <w:sz w:val="24"/>
          <w:szCs w:val="24"/>
        </w:rPr>
        <w:t>Рабочее название: загадка детектива</w:t>
      </w:r>
    </w:p>
    <w:p w:rsidR="00D72FD3" w:rsidRPr="00630AF4" w:rsidRDefault="00D72FD3" w:rsidP="00630A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9"/>
        <w:gridCol w:w="6649"/>
        <w:gridCol w:w="5282"/>
      </w:tblGrid>
      <w:tr w:rsidR="00521902" w:rsidRPr="00630AF4" w:rsidTr="00AA1725">
        <w:tc>
          <w:tcPr>
            <w:tcW w:w="2919" w:type="dxa"/>
          </w:tcPr>
          <w:p w:rsidR="006D5A3C" w:rsidRPr="00630AF4" w:rsidRDefault="006D5A3C" w:rsidP="00630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30AF4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6649" w:type="dxa"/>
          </w:tcPr>
          <w:p w:rsidR="006D5A3C" w:rsidRPr="00630AF4" w:rsidRDefault="006D5A3C" w:rsidP="00630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30AF4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5282" w:type="dxa"/>
          </w:tcPr>
          <w:p w:rsidR="006D5A3C" w:rsidRPr="00630AF4" w:rsidRDefault="006D5A3C" w:rsidP="00630A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30AF4">
              <w:rPr>
                <w:rFonts w:ascii="Times New Roman" w:hAnsi="Times New Roman"/>
              </w:rPr>
              <w:t>Формирование УУД и технология оценивания</w:t>
            </w:r>
          </w:p>
        </w:tc>
      </w:tr>
      <w:tr w:rsidR="00521902" w:rsidRPr="00630AF4" w:rsidTr="005A679B">
        <w:trPr>
          <w:trHeight w:val="1414"/>
        </w:trPr>
        <w:tc>
          <w:tcPr>
            <w:tcW w:w="2919" w:type="dxa"/>
            <w:tcBorders>
              <w:bottom w:val="single" w:sz="4" w:space="0" w:color="auto"/>
            </w:tcBorders>
          </w:tcPr>
          <w:p w:rsidR="004D3FB2" w:rsidRPr="00630AF4" w:rsidRDefault="004D3FB2" w:rsidP="00630A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30AF4">
              <w:rPr>
                <w:rFonts w:ascii="Times New Roman" w:hAnsi="Times New Roman"/>
                <w:b/>
              </w:rPr>
              <w:t>Цель урока</w:t>
            </w:r>
          </w:p>
          <w:p w:rsidR="004D3FB2" w:rsidRPr="00630AF4" w:rsidRDefault="004D3FB2" w:rsidP="00630A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D3FB2" w:rsidRPr="00630AF4" w:rsidRDefault="004D3FB2" w:rsidP="00630A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:rsidR="00EA66CE" w:rsidRPr="009B7390" w:rsidRDefault="00CC5909" w:rsidP="00EA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A474AC">
              <w:rPr>
                <w:rFonts w:ascii="Times New Roman" w:eastAsia="SchoolBookC" w:hAnsi="Times New Roman"/>
                <w:b/>
                <w:bCs/>
                <w:i/>
                <w:iCs/>
                <w:lang w:eastAsia="ru-RU"/>
              </w:rPr>
              <w:t>На данном</w:t>
            </w:r>
            <w:r w:rsidR="002B2E1D" w:rsidRPr="00A474AC">
              <w:rPr>
                <w:rFonts w:ascii="Times New Roman" w:eastAsia="SchoolBookC" w:hAnsi="Times New Roman"/>
                <w:b/>
                <w:bCs/>
                <w:i/>
                <w:iCs/>
                <w:lang w:eastAsia="ru-RU"/>
              </w:rPr>
              <w:t xml:space="preserve"> уроке</w:t>
            </w:r>
            <w:r w:rsidR="00FB0A43" w:rsidRPr="00A474AC">
              <w:rPr>
                <w:rFonts w:ascii="Times New Roman" w:eastAsia="SchoolBookC" w:hAnsi="Times New Roman"/>
                <w:b/>
                <w:bCs/>
                <w:i/>
                <w:iCs/>
                <w:lang w:eastAsia="ru-RU"/>
              </w:rPr>
              <w:t xml:space="preserve">: </w:t>
            </w:r>
            <w:r w:rsidR="00EA66CE">
              <w:rPr>
                <w:rFonts w:ascii="Times New Roman" w:eastAsia="SchoolBookC" w:hAnsi="Times New Roman"/>
              </w:rPr>
              <w:t xml:space="preserve">учащиеся </w:t>
            </w:r>
            <w:r w:rsidR="00F85C58">
              <w:rPr>
                <w:rFonts w:ascii="Times New Roman" w:eastAsia="SchoolBookC" w:hAnsi="Times New Roman"/>
              </w:rPr>
              <w:t>формулируют, какие черты, присущи детективу и говорят о том, для чего нужен такой жанр.</w:t>
            </w:r>
          </w:p>
          <w:p w:rsidR="00C17593" w:rsidRPr="00A474AC" w:rsidRDefault="00C17593" w:rsidP="00A4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</w:tc>
        <w:tc>
          <w:tcPr>
            <w:tcW w:w="5282" w:type="dxa"/>
            <w:vMerge w:val="restart"/>
          </w:tcPr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30AF4">
              <w:rPr>
                <w:rFonts w:ascii="Times New Roman" w:hAnsi="Times New Roman"/>
                <w:b/>
                <w:bCs/>
                <w:i/>
                <w:iCs/>
              </w:rPr>
              <w:t>Регулятивные УУД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1. Самостоятельно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формулировать тему, проблему и цели урока.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2. В диалоге с учителем вырабатывать критерии оценки своей работы.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30AF4">
              <w:rPr>
                <w:rFonts w:ascii="Times New Roman" w:hAnsi="Times New Roman"/>
                <w:b/>
                <w:bCs/>
                <w:i/>
                <w:iCs/>
              </w:rPr>
              <w:t>Познавательные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30AF4">
              <w:rPr>
                <w:rFonts w:ascii="Times New Roman" w:hAnsi="Times New Roman"/>
                <w:b/>
                <w:bCs/>
                <w:i/>
                <w:iCs/>
              </w:rPr>
              <w:t>УУД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 xml:space="preserve">1.Самостоятельно вычитывать все виды текстовой информации: </w:t>
            </w:r>
            <w:proofErr w:type="spellStart"/>
            <w:r w:rsidRPr="00630AF4">
              <w:rPr>
                <w:rFonts w:ascii="Times New Roman" w:eastAsia="SchoolBookC" w:hAnsi="Times New Roman"/>
              </w:rPr>
              <w:t>фактуальную</w:t>
            </w:r>
            <w:proofErr w:type="spellEnd"/>
            <w:r w:rsidRPr="00630AF4">
              <w:rPr>
                <w:rFonts w:ascii="Times New Roman" w:eastAsia="SchoolBookC" w:hAnsi="Times New Roman"/>
              </w:rPr>
              <w:t xml:space="preserve">, подтекстовую, </w:t>
            </w:r>
            <w:proofErr w:type="gramStart"/>
            <w:r w:rsidRPr="00630AF4">
              <w:rPr>
                <w:rFonts w:ascii="Times New Roman" w:eastAsia="SchoolBookC" w:hAnsi="Times New Roman"/>
              </w:rPr>
              <w:t>концептуальную</w:t>
            </w:r>
            <w:proofErr w:type="gramEnd"/>
            <w:r w:rsidRPr="00630AF4">
              <w:rPr>
                <w:rFonts w:ascii="Times New Roman" w:eastAsia="SchoolBookC" w:hAnsi="Times New Roman"/>
              </w:rPr>
              <w:t>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2. Пользоваться изучающим видом чтения.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 xml:space="preserve">3. Извлекать информацию, представленную в разных формах (сплошной текст; </w:t>
            </w:r>
            <w:proofErr w:type="spellStart"/>
            <w:r w:rsidRPr="00630AF4">
              <w:rPr>
                <w:rFonts w:ascii="Times New Roman" w:eastAsia="SchoolBookC" w:hAnsi="Times New Roman"/>
              </w:rPr>
              <w:t>несплошной</w:t>
            </w:r>
            <w:proofErr w:type="spellEnd"/>
            <w:r w:rsidRPr="00630AF4">
              <w:rPr>
                <w:rFonts w:ascii="Times New Roman" w:eastAsia="SchoolBookC" w:hAnsi="Times New Roman"/>
              </w:rPr>
              <w:t xml:space="preserve"> текст: иллюстрация, таблица, схема).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4. Пользоваться ознакомительным и просмотровым чтением.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 xml:space="preserve">5. Излагать содержание прочитанного (прослушанного) текста подробно, сжато, </w:t>
            </w:r>
            <w:proofErr w:type="spellStart"/>
            <w:r w:rsidRPr="00630AF4">
              <w:rPr>
                <w:rFonts w:ascii="Times New Roman" w:eastAsia="SchoolBookC" w:hAnsi="Times New Roman"/>
              </w:rPr>
              <w:t>выбо</w:t>
            </w:r>
            <w:proofErr w:type="spellEnd"/>
            <w:r w:rsidRPr="00630AF4">
              <w:rPr>
                <w:rFonts w:ascii="Times New Roman" w:eastAsia="SchoolBookC" w:hAnsi="Times New Roman"/>
              </w:rPr>
              <w:t>-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proofErr w:type="spellStart"/>
            <w:r w:rsidRPr="00630AF4">
              <w:rPr>
                <w:rFonts w:ascii="Times New Roman" w:eastAsia="SchoolBookC" w:hAnsi="Times New Roman"/>
              </w:rPr>
              <w:t>рочно</w:t>
            </w:r>
            <w:proofErr w:type="spellEnd"/>
            <w:r w:rsidRPr="00630AF4">
              <w:rPr>
                <w:rFonts w:ascii="Times New Roman" w:eastAsia="SchoolBookC" w:hAnsi="Times New Roman"/>
              </w:rPr>
              <w:t>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6. Пользоваться словарями, справочниками.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7. Осуществлять анализ и синтез.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8. Устанавливать причинно-следственные связи.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9. Строить рассуждения.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30AF4">
              <w:rPr>
                <w:rFonts w:ascii="Times New Roman" w:hAnsi="Times New Roman"/>
                <w:b/>
                <w:bCs/>
                <w:i/>
                <w:iCs/>
              </w:rPr>
              <w:t>Коммуникативные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30AF4">
              <w:rPr>
                <w:rFonts w:ascii="Times New Roman" w:hAnsi="Times New Roman"/>
                <w:b/>
                <w:bCs/>
                <w:i/>
                <w:iCs/>
              </w:rPr>
              <w:t>УУД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1. Учитывать разные мнения и стремиться к координации различных позиций в сотрудничестве.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lastRenderedPageBreak/>
              <w:t>2. Формулировать собственное мнение и позицию, аргументировать её.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3. Задавать вопросы, необходимые для организации собственной деятельности.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4. Осознавать важность коммуникативных умений в жизни человека.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5. Оформлять свои мысли в устной и письменной форме с учётом речевой ситуации; создавать тексты различного типа, стиля, жанра.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6. Высказывать и обосновывать свою точку зрения.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7. Слушать и слышать других, пытаться принимать иную точку зрения, быть готовым корректировать свою точку зрения.</w:t>
            </w:r>
          </w:p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630AF4">
              <w:rPr>
                <w:rFonts w:ascii="Times New Roman" w:eastAsia="SchoolBookC" w:hAnsi="Times New Roman"/>
              </w:rPr>
              <w:t>8. Выступать перед аудиторией сверстников с сообщениями.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630AF4">
              <w:rPr>
                <w:rFonts w:ascii="Times New Roman" w:hAnsi="Times New Roman"/>
                <w:b/>
                <w:i/>
              </w:rPr>
              <w:t>Личностные результаты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</w:rPr>
              <w:t xml:space="preserve">1. Формирование эмоционально-оценочного отношения к </w:t>
            </w:r>
            <w:proofErr w:type="gramStart"/>
            <w:r w:rsidRPr="00630AF4">
              <w:rPr>
                <w:rFonts w:ascii="Times New Roman" w:hAnsi="Times New Roman"/>
              </w:rPr>
              <w:t>прочитанному</w:t>
            </w:r>
            <w:proofErr w:type="gramEnd"/>
            <w:r w:rsidRPr="00630AF4">
              <w:rPr>
                <w:rFonts w:ascii="Times New Roman" w:hAnsi="Times New Roman"/>
              </w:rPr>
              <w:t>.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</w:rPr>
              <w:t>2. Формирование восприятия текста, как произведения искусства.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630AF4">
              <w:rPr>
                <w:rFonts w:ascii="Times New Roman" w:hAnsi="Times New Roman"/>
                <w:b/>
                <w:i/>
              </w:rPr>
              <w:t>Технология оценивания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  <w:b/>
                <w:bCs/>
              </w:rPr>
              <w:t>«</w:t>
            </w:r>
            <w:r w:rsidRPr="00630AF4">
              <w:rPr>
                <w:rFonts w:ascii="Times New Roman" w:hAnsi="Times New Roman"/>
              </w:rPr>
              <w:t xml:space="preserve">На уроке </w:t>
            </w:r>
            <w:r w:rsidRPr="00630AF4">
              <w:rPr>
                <w:rFonts w:ascii="Times New Roman" w:hAnsi="Times New Roman"/>
                <w:b/>
                <w:bCs/>
              </w:rPr>
              <w:t>ученик сам</w:t>
            </w:r>
            <w:r w:rsidRPr="00630AF4">
              <w:rPr>
                <w:rFonts w:ascii="Times New Roman" w:hAnsi="Times New Roman"/>
              </w:rPr>
              <w:t xml:space="preserve"> по алгоритму </w:t>
            </w:r>
            <w:proofErr w:type="spellStart"/>
            <w:r w:rsidRPr="00630AF4">
              <w:rPr>
                <w:rFonts w:ascii="Times New Roman" w:hAnsi="Times New Roman"/>
              </w:rPr>
              <w:t>самооценивания</w:t>
            </w:r>
            <w:proofErr w:type="spellEnd"/>
            <w:r w:rsidRPr="00630AF4">
              <w:rPr>
                <w:rFonts w:ascii="Times New Roman" w:hAnsi="Times New Roman"/>
              </w:rPr>
              <w:t xml:space="preserve"> определяет свою оценку и (если требуется) отметку, когда показывает выполненное задание. </w:t>
            </w:r>
            <w:r w:rsidRPr="00630AF4">
              <w:rPr>
                <w:rFonts w:ascii="Times New Roman" w:hAnsi="Times New Roman"/>
                <w:b/>
                <w:bCs/>
              </w:rPr>
              <w:t>Учитель</w:t>
            </w:r>
            <w:r w:rsidRPr="00630AF4">
              <w:rPr>
                <w:rFonts w:ascii="Times New Roman" w:hAnsi="Times New Roman"/>
              </w:rPr>
              <w:t xml:space="preserve"> имеет право </w:t>
            </w:r>
            <w:r w:rsidRPr="00630AF4">
              <w:rPr>
                <w:rFonts w:ascii="Times New Roman" w:hAnsi="Times New Roman"/>
                <w:b/>
                <w:bCs/>
              </w:rPr>
              <w:t>поправить</w:t>
            </w:r>
            <w:r w:rsidRPr="00630AF4">
              <w:rPr>
                <w:rFonts w:ascii="Times New Roman" w:hAnsi="Times New Roman"/>
              </w:rPr>
              <w:t xml:space="preserve"> оценки и отметку, если докажет, что ученик завысил или занизил её. </w:t>
            </w:r>
          </w:p>
          <w:p w:rsidR="004D3FB2" w:rsidRPr="00630AF4" w:rsidRDefault="00452A27" w:rsidP="00630A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</w:rPr>
              <w:t xml:space="preserve">После уроков за письменные задания оценку и отметку </w:t>
            </w:r>
            <w:r w:rsidRPr="00630AF4">
              <w:rPr>
                <w:rFonts w:ascii="Times New Roman" w:hAnsi="Times New Roman"/>
                <w:b/>
                <w:bCs/>
              </w:rPr>
              <w:t>определяет учитель</w:t>
            </w:r>
            <w:r w:rsidRPr="00630AF4">
              <w:rPr>
                <w:rFonts w:ascii="Times New Roman" w:hAnsi="Times New Roman"/>
              </w:rPr>
              <w:t xml:space="preserve">. </w:t>
            </w:r>
            <w:r w:rsidRPr="00630AF4">
              <w:rPr>
                <w:rFonts w:ascii="Times New Roman" w:hAnsi="Times New Roman"/>
                <w:b/>
                <w:bCs/>
              </w:rPr>
              <w:t>Ученик</w:t>
            </w:r>
            <w:r w:rsidRPr="00630AF4">
              <w:rPr>
                <w:rFonts w:ascii="Times New Roman" w:hAnsi="Times New Roman"/>
              </w:rPr>
              <w:t xml:space="preserve"> имеет право </w:t>
            </w:r>
            <w:r w:rsidRPr="00630AF4">
              <w:rPr>
                <w:rFonts w:ascii="Times New Roman" w:hAnsi="Times New Roman"/>
                <w:b/>
                <w:bCs/>
              </w:rPr>
              <w:t>поправить</w:t>
            </w:r>
            <w:r w:rsidRPr="00630AF4">
              <w:rPr>
                <w:rFonts w:ascii="Times New Roman" w:hAnsi="Times New Roman"/>
              </w:rPr>
              <w:t xml:space="preserve"> эту оценку и отметку, если докажет (используя алгоритм </w:t>
            </w:r>
            <w:proofErr w:type="spellStart"/>
            <w:r w:rsidRPr="00630AF4">
              <w:rPr>
                <w:rFonts w:ascii="Times New Roman" w:hAnsi="Times New Roman"/>
              </w:rPr>
              <w:t>самооценивания</w:t>
            </w:r>
            <w:proofErr w:type="spellEnd"/>
            <w:r w:rsidRPr="00630AF4">
              <w:rPr>
                <w:rFonts w:ascii="Times New Roman" w:hAnsi="Times New Roman"/>
              </w:rPr>
              <w:t>), что она завышена или занижена.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  <w:b/>
                <w:bCs/>
                <w:u w:val="single"/>
              </w:rPr>
              <w:t>АЛГОРИТМ САМООЦЕНКИ</w:t>
            </w:r>
            <w:r w:rsidRPr="00630AF4">
              <w:rPr>
                <w:rFonts w:ascii="Times New Roman" w:hAnsi="Times New Roman"/>
              </w:rPr>
              <w:t xml:space="preserve"> 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</w:rPr>
              <w:t>(вопросы к ученику):</w:t>
            </w:r>
            <w:r w:rsidRPr="00630AF4">
              <w:rPr>
                <w:rFonts w:ascii="Times New Roman" w:hAnsi="Times New Roman"/>
                <w:u w:val="single"/>
              </w:rPr>
              <w:t xml:space="preserve"> 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  <w:b/>
                <w:bCs/>
              </w:rPr>
              <w:t>1 шаг.</w:t>
            </w:r>
            <w:r w:rsidRPr="00630AF4">
              <w:rPr>
                <w:rFonts w:ascii="Times New Roman" w:hAnsi="Times New Roman"/>
              </w:rPr>
              <w:t xml:space="preserve"> Что нужно было сделать в этом задании </w:t>
            </w:r>
            <w:r w:rsidRPr="00630AF4">
              <w:rPr>
                <w:rFonts w:ascii="Times New Roman" w:hAnsi="Times New Roman"/>
              </w:rPr>
              <w:lastRenderedPageBreak/>
              <w:t xml:space="preserve">(задаче)? Какая была </w:t>
            </w:r>
            <w:r w:rsidRPr="00630AF4">
              <w:rPr>
                <w:rFonts w:ascii="Times New Roman" w:hAnsi="Times New Roman"/>
                <w:b/>
                <w:bCs/>
              </w:rPr>
              <w:t>цель</w:t>
            </w:r>
            <w:r w:rsidRPr="00630AF4">
              <w:rPr>
                <w:rFonts w:ascii="Times New Roman" w:hAnsi="Times New Roman"/>
              </w:rPr>
              <w:t xml:space="preserve">, что нужно было получить в результате? 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  <w:b/>
                <w:bCs/>
              </w:rPr>
              <w:t>2 шаг.</w:t>
            </w:r>
            <w:r w:rsidRPr="00630AF4">
              <w:rPr>
                <w:rFonts w:ascii="Times New Roman" w:hAnsi="Times New Roman"/>
              </w:rPr>
              <w:t xml:space="preserve"> Удалось получить </w:t>
            </w:r>
            <w:r w:rsidRPr="00630AF4">
              <w:rPr>
                <w:rFonts w:ascii="Times New Roman" w:hAnsi="Times New Roman"/>
                <w:b/>
                <w:bCs/>
              </w:rPr>
              <w:t>результат</w:t>
            </w:r>
            <w:r w:rsidRPr="00630AF4">
              <w:rPr>
                <w:rFonts w:ascii="Times New Roman" w:hAnsi="Times New Roman"/>
              </w:rPr>
              <w:t xml:space="preserve">? Найдено решение, ответ? 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  <w:b/>
                <w:bCs/>
              </w:rPr>
              <w:t>3 шаг.</w:t>
            </w:r>
            <w:r w:rsidRPr="00630AF4">
              <w:rPr>
                <w:rFonts w:ascii="Times New Roman" w:hAnsi="Times New Roman"/>
              </w:rPr>
              <w:t xml:space="preserve"> Справился полностью </w:t>
            </w:r>
            <w:r w:rsidRPr="00630AF4">
              <w:rPr>
                <w:rFonts w:ascii="Times New Roman" w:hAnsi="Times New Roman"/>
                <w:b/>
                <w:bCs/>
              </w:rPr>
              <w:t>правильно</w:t>
            </w:r>
            <w:r w:rsidRPr="00630AF4">
              <w:rPr>
                <w:rFonts w:ascii="Times New Roman" w:hAnsi="Times New Roman"/>
              </w:rPr>
              <w:t xml:space="preserve"> или с незначительной ошибкой (какой, в чем)?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  <w:b/>
                <w:bCs/>
              </w:rPr>
              <w:t>4 шаг.</w:t>
            </w:r>
            <w:r w:rsidRPr="00630AF4">
              <w:rPr>
                <w:rFonts w:ascii="Times New Roman" w:hAnsi="Times New Roman"/>
              </w:rPr>
              <w:t xml:space="preserve"> Справился полностью </w:t>
            </w:r>
            <w:r w:rsidRPr="00630AF4">
              <w:rPr>
                <w:rFonts w:ascii="Times New Roman" w:hAnsi="Times New Roman"/>
                <w:b/>
                <w:bCs/>
              </w:rPr>
              <w:t>самостоятельно</w:t>
            </w:r>
            <w:r w:rsidRPr="00630AF4">
              <w:rPr>
                <w:rFonts w:ascii="Times New Roman" w:hAnsi="Times New Roman"/>
              </w:rPr>
              <w:t xml:space="preserve"> или с небольшой помощью (кто помогал, в чем)?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630AF4">
              <w:rPr>
                <w:rFonts w:ascii="Times New Roman" w:hAnsi="Times New Roman"/>
                <w:i/>
                <w:iCs/>
              </w:rPr>
              <w:t>Какую оценку ты себе ставишь?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  <w:b/>
                <w:bCs/>
              </w:rPr>
              <w:t>Необходимый уровень (базовый) – решение простой типовой  задачи</w:t>
            </w:r>
            <w:r w:rsidRPr="00630AF4">
              <w:rPr>
                <w:rFonts w:ascii="Times New Roman" w:hAnsi="Times New Roman"/>
              </w:rPr>
              <w:t xml:space="preserve">, где требуется применить сформированные умения и усвоенные знания, прежде всего опорной системы, что </w:t>
            </w:r>
            <w:r w:rsidRPr="00630AF4">
              <w:rPr>
                <w:rFonts w:ascii="Times New Roman" w:hAnsi="Times New Roman"/>
                <w:i/>
                <w:iCs/>
              </w:rPr>
              <w:t>необходимо всем</w:t>
            </w:r>
            <w:r w:rsidRPr="00630AF4">
              <w:rPr>
                <w:rFonts w:ascii="Times New Roman" w:hAnsi="Times New Roman"/>
              </w:rPr>
              <w:t xml:space="preserve">. Это </w:t>
            </w:r>
            <w:r w:rsidRPr="00630AF4">
              <w:rPr>
                <w:rFonts w:ascii="Times New Roman" w:hAnsi="Times New Roman"/>
                <w:b/>
                <w:bCs/>
              </w:rPr>
              <w:t>«хорошо, но не отлично».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  <w:b/>
                <w:bCs/>
              </w:rPr>
              <w:t>Программный уровень (повышенный) – решение нестандартной задачи</w:t>
            </w:r>
            <w:r w:rsidRPr="00630AF4">
              <w:rPr>
                <w:rFonts w:ascii="Times New Roman" w:hAnsi="Times New Roman"/>
              </w:rPr>
              <w:t xml:space="preserve">, где требуется либо применить знания по новой, изучаемой в данный момент теме,  либо «старые» знания и умения, но в новой, непривычной ситуации. Это уровень </w:t>
            </w:r>
            <w:r w:rsidRPr="00630AF4">
              <w:rPr>
                <w:rFonts w:ascii="Times New Roman" w:hAnsi="Times New Roman"/>
                <w:i/>
                <w:iCs/>
              </w:rPr>
              <w:t>функциональной грамотности</w:t>
            </w:r>
            <w:r w:rsidRPr="00630AF4">
              <w:rPr>
                <w:rFonts w:ascii="Times New Roman" w:hAnsi="Times New Roman"/>
              </w:rPr>
              <w:t xml:space="preserve"> - «</w:t>
            </w:r>
            <w:r w:rsidRPr="00630AF4">
              <w:rPr>
                <w:rFonts w:ascii="Times New Roman" w:hAnsi="Times New Roman"/>
                <w:b/>
                <w:bCs/>
              </w:rPr>
              <w:t>отлично».</w:t>
            </w:r>
          </w:p>
          <w:p w:rsidR="00452A27" w:rsidRPr="00630AF4" w:rsidRDefault="00452A27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  <w:b/>
                <w:bCs/>
              </w:rPr>
              <w:t>Максимальный уровень</w:t>
            </w:r>
            <w:r w:rsidRPr="00630AF4">
              <w:rPr>
                <w:rFonts w:ascii="Times New Roman" w:hAnsi="Times New Roman"/>
              </w:rPr>
              <w:t xml:space="preserve"> </w:t>
            </w:r>
            <w:r w:rsidRPr="00630AF4">
              <w:rPr>
                <w:rFonts w:ascii="Times New Roman" w:hAnsi="Times New Roman"/>
                <w:b/>
                <w:bCs/>
              </w:rPr>
              <w:t>- решение «сверхзадачи»</w:t>
            </w:r>
            <w:r w:rsidRPr="00630AF4">
              <w:rPr>
                <w:rFonts w:ascii="Times New Roman" w:hAnsi="Times New Roman"/>
              </w:rPr>
              <w:t xml:space="preserve"> по неизученному материалу с применением самостоятельно добытых знаний или са</w:t>
            </w:r>
            <w:r w:rsidR="00310ECB" w:rsidRPr="00630AF4">
              <w:rPr>
                <w:rFonts w:ascii="Times New Roman" w:hAnsi="Times New Roman"/>
              </w:rPr>
              <w:t xml:space="preserve">мостоятельно усвоенных умений. </w:t>
            </w:r>
          </w:p>
        </w:tc>
      </w:tr>
      <w:tr w:rsidR="00521902" w:rsidRPr="00630AF4" w:rsidTr="004D3FB2">
        <w:trPr>
          <w:trHeight w:val="551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883CF9" w:rsidRPr="00630AF4" w:rsidRDefault="005A679B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b/>
                <w:bCs/>
                <w:lang w:eastAsia="ru-RU"/>
              </w:rPr>
            </w:pPr>
            <w:r w:rsidRPr="00630AF4">
              <w:rPr>
                <w:rFonts w:ascii="Times New Roman" w:hAnsi="Times New Roman"/>
                <w:b/>
              </w:rPr>
              <w:t xml:space="preserve">II. </w:t>
            </w:r>
            <w:r w:rsidR="00796656" w:rsidRPr="00630AF4">
              <w:rPr>
                <w:rFonts w:ascii="Times New Roman" w:hAnsi="Times New Roman"/>
                <w:b/>
              </w:rPr>
              <w:t>Работа  с текстом</w:t>
            </w:r>
            <w:r w:rsidR="00E338EF" w:rsidRPr="00630AF4">
              <w:rPr>
                <w:rFonts w:ascii="Times New Roman" w:hAnsi="Times New Roman"/>
                <w:b/>
              </w:rPr>
              <w:t>.</w:t>
            </w:r>
            <w:r w:rsidR="00883CF9" w:rsidRPr="00630AF4">
              <w:rPr>
                <w:rFonts w:ascii="Times New Roman" w:eastAsia="SchoolBookC" w:hAnsi="Times New Roman"/>
                <w:b/>
                <w:bCs/>
                <w:lang w:eastAsia="ru-RU"/>
              </w:rPr>
              <w:t xml:space="preserve"> </w:t>
            </w:r>
            <w:r w:rsidR="00E97E87" w:rsidRPr="00630AF4">
              <w:rPr>
                <w:rFonts w:ascii="Times New Roman" w:eastAsia="SchoolBookC" w:hAnsi="Times New Roman"/>
                <w:b/>
                <w:bCs/>
                <w:lang w:eastAsia="ru-RU"/>
              </w:rPr>
              <w:t xml:space="preserve"> </w:t>
            </w:r>
          </w:p>
          <w:p w:rsidR="00796656" w:rsidRPr="001158AF" w:rsidRDefault="001158AF" w:rsidP="001158AF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  <w:r>
              <w:rPr>
                <w:rFonts w:ascii="Times New Roman" w:eastAsia="SchoolBookC" w:hAnsi="Times New Roman"/>
                <w:lang w:eastAsia="ru-RU"/>
              </w:rPr>
              <w:t>1.Работа с текстом до чтения. Формулирование темы урока.</w:t>
            </w:r>
          </w:p>
          <w:p w:rsidR="00EA66CE" w:rsidRDefault="00EA66CE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EA66CE" w:rsidRDefault="00EA66CE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EA66CE" w:rsidRDefault="00EA66CE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EA66CE" w:rsidRDefault="00EA66CE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EA66CE" w:rsidRPr="00630AF4" w:rsidRDefault="00EA66CE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C64599" w:rsidRPr="00630AF4" w:rsidRDefault="00C64599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630AF4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  <w:r>
              <w:rPr>
                <w:rFonts w:ascii="Times New Roman" w:eastAsia="SchoolBookC" w:hAnsi="Times New Roman"/>
                <w:lang w:eastAsia="ru-RU"/>
              </w:rPr>
              <w:t xml:space="preserve"> </w:t>
            </w: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26711C" w:rsidRPr="00630AF4" w:rsidRDefault="0026711C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42523D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  <w:r>
              <w:rPr>
                <w:rFonts w:ascii="Times New Roman" w:eastAsia="SchoolBookC" w:hAnsi="Times New Roman"/>
                <w:lang w:eastAsia="ru-RU"/>
              </w:rPr>
              <w:lastRenderedPageBreak/>
              <w:t>2.Работа с текстом во время чтения</w:t>
            </w: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0445B0" w:rsidRDefault="000445B0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0445B0" w:rsidRDefault="000445B0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0445B0" w:rsidRDefault="000445B0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0445B0" w:rsidRDefault="000445B0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0445B0" w:rsidRDefault="000445B0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0445B0" w:rsidRDefault="000445B0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0445B0" w:rsidRPr="00630AF4" w:rsidRDefault="000445B0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8F647A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  <w:r>
              <w:rPr>
                <w:rFonts w:ascii="Times New Roman" w:eastAsia="SchoolBookC" w:hAnsi="Times New Roman"/>
                <w:lang w:eastAsia="ru-RU"/>
              </w:rPr>
              <w:t>3.Работа с текстом после чтения.</w:t>
            </w: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97CC2" w:rsidRPr="00630AF4" w:rsidRDefault="00397CC2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590BA7" w:rsidRPr="00630AF4" w:rsidRDefault="00590BA7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590BA7" w:rsidRPr="00630AF4" w:rsidRDefault="00590BA7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590BA7" w:rsidRDefault="00590BA7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B80ED1" w:rsidRDefault="00B80ED1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C4393" w:rsidRDefault="003C4393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C4393" w:rsidRDefault="003C4393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C4393" w:rsidRDefault="003C4393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C4393" w:rsidRDefault="003C4393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C4393" w:rsidRDefault="003C4393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C4393" w:rsidRDefault="003C4393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C4393" w:rsidRDefault="003C4393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C4393" w:rsidRDefault="003C4393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3C4393" w:rsidRDefault="003C4393" w:rsidP="00630AF4">
            <w:pPr>
              <w:spacing w:after="0" w:line="240" w:lineRule="auto"/>
              <w:jc w:val="both"/>
              <w:rPr>
                <w:rFonts w:ascii="Times New Roman" w:eastAsia="SchoolBookC" w:hAnsi="Times New Roman"/>
                <w:lang w:eastAsia="ru-RU"/>
              </w:rPr>
            </w:pPr>
          </w:p>
          <w:p w:rsidR="00223DD6" w:rsidRPr="00630AF4" w:rsidRDefault="00223DD6" w:rsidP="00C004E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</w:tcPr>
          <w:p w:rsidR="001158AF" w:rsidRPr="00F85C58" w:rsidRDefault="001158AF" w:rsidP="00115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-</w:t>
            </w:r>
            <w:r w:rsidRPr="00F85C58">
              <w:rPr>
                <w:rFonts w:ascii="Times New Roman" w:eastAsia="SchoolBookC" w:hAnsi="Times New Roman"/>
              </w:rPr>
              <w:t>Мы все, в той или иной степени соприкасались с детективами. Скажите, что является главным в детективе?</w:t>
            </w:r>
          </w:p>
          <w:p w:rsidR="001158AF" w:rsidRPr="00F85C58" w:rsidRDefault="001158AF" w:rsidP="00115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proofErr w:type="gramStart"/>
            <w:r w:rsidRPr="00F85C58">
              <w:rPr>
                <w:rFonts w:ascii="Times New Roman" w:eastAsia="SchoolBookC" w:hAnsi="Times New Roman"/>
              </w:rPr>
              <w:t>(Записываем варианты на доске.</w:t>
            </w:r>
            <w:proofErr w:type="gramEnd"/>
            <w:r w:rsidRPr="00F85C58">
              <w:rPr>
                <w:rFonts w:ascii="Times New Roman" w:eastAsia="SchoolBookC" w:hAnsi="Times New Roman"/>
              </w:rPr>
              <w:t xml:space="preserve"> </w:t>
            </w:r>
            <w:proofErr w:type="gramStart"/>
            <w:r w:rsidRPr="00F85C58">
              <w:rPr>
                <w:rFonts w:ascii="Times New Roman" w:eastAsia="SchoolBookC" w:hAnsi="Times New Roman"/>
              </w:rPr>
              <w:t>Варьируется: тайна, загадка и пр.)</w:t>
            </w:r>
            <w:proofErr w:type="gramEnd"/>
          </w:p>
          <w:p w:rsidR="001158AF" w:rsidRPr="00F85C58" w:rsidRDefault="001158AF" w:rsidP="00115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85C58">
              <w:rPr>
                <w:rFonts w:ascii="Times New Roman" w:eastAsia="SchoolBookC" w:hAnsi="Times New Roman"/>
              </w:rPr>
              <w:t xml:space="preserve">Сформулируем тему: </w:t>
            </w:r>
            <w:r w:rsidRPr="00F85C58">
              <w:rPr>
                <w:rFonts w:ascii="Times New Roman" w:eastAsia="SchoolBookC" w:hAnsi="Times New Roman"/>
                <w:b/>
              </w:rPr>
              <w:t>Загадка детектива</w:t>
            </w:r>
          </w:p>
          <w:p w:rsidR="004523D3" w:rsidRDefault="004523D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F85C58" w:rsidRPr="00F85C58" w:rsidRDefault="00F85C58" w:rsidP="00F85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85C58">
              <w:rPr>
                <w:rFonts w:ascii="Times New Roman" w:eastAsia="SchoolBookC" w:hAnsi="Times New Roman"/>
              </w:rPr>
              <w:t>- Выполняем задания 1–5 в тетради на с. 42–43 (индивидуальная работа)</w:t>
            </w:r>
          </w:p>
          <w:p w:rsidR="00F85C58" w:rsidRPr="00F85C58" w:rsidRDefault="00F85C58" w:rsidP="00F85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85C58">
              <w:rPr>
                <w:rFonts w:ascii="Times New Roman" w:eastAsia="SchoolBookC" w:hAnsi="Times New Roman"/>
              </w:rPr>
              <w:t>- Каковы  «законы фантастической литературы»? (записываем в столбик)</w:t>
            </w:r>
          </w:p>
          <w:p w:rsidR="00F85C58" w:rsidRPr="00F85C58" w:rsidRDefault="00F85C58" w:rsidP="00F85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85C58">
              <w:rPr>
                <w:rFonts w:ascii="Times New Roman" w:eastAsia="SchoolBookC" w:hAnsi="Times New Roman"/>
              </w:rPr>
              <w:t>- Каковы основные черты приключенческой литературы? (записываем в столбик)</w:t>
            </w:r>
          </w:p>
          <w:p w:rsidR="00F85C58" w:rsidRPr="00F85C58" w:rsidRDefault="00F85C58" w:rsidP="00F85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85C58">
              <w:rPr>
                <w:rFonts w:ascii="Times New Roman" w:eastAsia="SchoolBookC" w:hAnsi="Times New Roman"/>
              </w:rPr>
              <w:t>Выделяем общие качества (работа в парах).</w:t>
            </w:r>
          </w:p>
          <w:p w:rsidR="00F85C58" w:rsidRPr="00F85C58" w:rsidRDefault="00F85C58" w:rsidP="00F85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-</w:t>
            </w:r>
            <w:r w:rsidRPr="00F85C58">
              <w:rPr>
                <w:rFonts w:ascii="Times New Roman" w:eastAsia="SchoolBookC" w:hAnsi="Times New Roman"/>
              </w:rPr>
              <w:t xml:space="preserve">Что такое фантастика? </w:t>
            </w:r>
          </w:p>
          <w:p w:rsidR="00F85C58" w:rsidRPr="00F85C58" w:rsidRDefault="00F85C58" w:rsidP="00F85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85C58">
              <w:rPr>
                <w:rFonts w:ascii="Times New Roman" w:eastAsia="SchoolBookC" w:hAnsi="Times New Roman"/>
              </w:rPr>
              <w:t>-Есть ли связь между фантастикой и приключенческой литературой? По каким признакам вы отличаете фантастические произведения от приключенческой литературы?</w:t>
            </w:r>
          </w:p>
          <w:p w:rsidR="00F85C58" w:rsidRPr="00F85C58" w:rsidRDefault="00F85C58" w:rsidP="00F85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85C58">
              <w:rPr>
                <w:rFonts w:ascii="Times New Roman" w:eastAsia="SchoolBookC" w:hAnsi="Times New Roman"/>
              </w:rPr>
              <w:t>-В чём сходство и различие между фантастикой и научной фантастикой?</w:t>
            </w:r>
          </w:p>
          <w:p w:rsidR="00F85C58" w:rsidRPr="00F85C58" w:rsidRDefault="00F85C58" w:rsidP="00F85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F85C58">
              <w:rPr>
                <w:rFonts w:ascii="Times New Roman" w:eastAsia="SchoolBookC" w:hAnsi="Times New Roman"/>
              </w:rPr>
              <w:t>-Чему учат фантастические произведения?</w:t>
            </w:r>
          </w:p>
          <w:p w:rsidR="004523D3" w:rsidRDefault="004523D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4523D3" w:rsidRDefault="004523D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C47652" w:rsidRDefault="00C47652" w:rsidP="00C4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C47652">
              <w:rPr>
                <w:rFonts w:ascii="Times New Roman" w:eastAsia="SchoolBookC" w:hAnsi="Times New Roman"/>
              </w:rPr>
              <w:lastRenderedPageBreak/>
              <w:t>- Читаем статью на с. 189–190 (ч. II), и отвечаем на следующие вопросы:</w:t>
            </w:r>
          </w:p>
          <w:p w:rsidR="00FC01BE" w:rsidRDefault="00FC01BE" w:rsidP="00C4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 xml:space="preserve">- Какие рассказы считаются первыми детективными рассказами в мировой литературе? </w:t>
            </w:r>
          </w:p>
          <w:p w:rsidR="00B77582" w:rsidRDefault="00B77582" w:rsidP="00C4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 xml:space="preserve">- Принцип построения детективного рассказа </w:t>
            </w:r>
            <w:r w:rsidRPr="00B77582">
              <w:rPr>
                <w:rFonts w:ascii="Times New Roman" w:eastAsia="SchoolBookC" w:hAnsi="Times New Roman"/>
                <w:color w:val="0070C0"/>
              </w:rPr>
              <w:t>(преступление (завязка), выдвижение версий, и кульминация – раскрытие личности преступника и объяснение преступления)</w:t>
            </w:r>
            <w:r>
              <w:rPr>
                <w:rFonts w:ascii="Times New Roman" w:eastAsia="SchoolBookC" w:hAnsi="Times New Roman"/>
              </w:rPr>
              <w:t>.</w:t>
            </w:r>
          </w:p>
          <w:p w:rsidR="0027159A" w:rsidRPr="0027159A" w:rsidRDefault="0027159A" w:rsidP="00C47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proofErr w:type="gramStart"/>
            <w:r>
              <w:rPr>
                <w:rFonts w:ascii="Times New Roman" w:eastAsia="SchoolBookC" w:hAnsi="Times New Roman"/>
              </w:rPr>
              <w:t xml:space="preserve">- В чём заключается принцип диалогичности в детективном рассказе </w:t>
            </w:r>
            <w:r w:rsidRPr="0027159A">
              <w:rPr>
                <w:rFonts w:ascii="Times New Roman" w:eastAsia="SchoolBookC" w:hAnsi="Times New Roman"/>
                <w:color w:val="0070C0"/>
              </w:rPr>
              <w:t>(образ героя: человека, раскрывающего преступление, обладающего тайной следствия, которую он не раскрывает посторонним до конца повествования, и «зрителя» - человека, который воспринимает всё непосредственно, как и читатель</w:t>
            </w:r>
            <w:r w:rsidR="000445B0">
              <w:rPr>
                <w:rFonts w:ascii="Times New Roman" w:eastAsia="SchoolBookC" w:hAnsi="Times New Roman"/>
                <w:color w:val="0070C0"/>
              </w:rPr>
              <w:t>.</w:t>
            </w:r>
            <w:proofErr w:type="gramEnd"/>
          </w:p>
          <w:p w:rsidR="000445B0" w:rsidRPr="000445B0" w:rsidRDefault="000445B0" w:rsidP="0004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 w:rsidRPr="000445B0">
              <w:rPr>
                <w:rFonts w:ascii="Times New Roman" w:eastAsia="SchoolBookC" w:hAnsi="Times New Roman"/>
                <w:color w:val="0070C0"/>
              </w:rPr>
              <w:t xml:space="preserve">Заметим, что широко </w:t>
            </w:r>
            <w:proofErr w:type="gramStart"/>
            <w:r w:rsidRPr="000445B0">
              <w:rPr>
                <w:rFonts w:ascii="Times New Roman" w:eastAsia="SchoolBookC" w:hAnsi="Times New Roman"/>
                <w:color w:val="0070C0"/>
              </w:rPr>
              <w:t>известны</w:t>
            </w:r>
            <w:proofErr w:type="gramEnd"/>
            <w:r w:rsidRPr="000445B0">
              <w:rPr>
                <w:rFonts w:ascii="Times New Roman" w:eastAsia="SchoolBookC" w:hAnsi="Times New Roman"/>
                <w:color w:val="0070C0"/>
              </w:rPr>
              <w:t xml:space="preserve"> три «вторых героя». Это</w:t>
            </w:r>
          </w:p>
          <w:p w:rsidR="000445B0" w:rsidRPr="000445B0" w:rsidRDefault="000445B0" w:rsidP="0004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color w:val="0070C0"/>
              </w:rPr>
            </w:pPr>
            <w:r w:rsidRPr="000445B0">
              <w:rPr>
                <w:rFonts w:ascii="Times New Roman" w:eastAsia="SchoolBookC" w:hAnsi="Times New Roman"/>
                <w:color w:val="0070C0"/>
              </w:rPr>
              <w:t xml:space="preserve">товарищ Огюста Дюпена в рассказах Э. По «Убийство на улице Морг» и «Тайна Мари </w:t>
            </w:r>
            <w:proofErr w:type="gramStart"/>
            <w:r w:rsidRPr="000445B0">
              <w:rPr>
                <w:rFonts w:ascii="Times New Roman" w:eastAsia="SchoolBookC" w:hAnsi="Times New Roman"/>
                <w:color w:val="0070C0"/>
              </w:rPr>
              <w:t>Роже</w:t>
            </w:r>
            <w:proofErr w:type="gramEnd"/>
            <w:r w:rsidRPr="000445B0">
              <w:rPr>
                <w:rFonts w:ascii="Times New Roman" w:eastAsia="SchoolBookC" w:hAnsi="Times New Roman"/>
                <w:color w:val="0070C0"/>
              </w:rPr>
              <w:t xml:space="preserve">»; Уотсон, он же Ватсон, верный друг и помощник Шерлока Холмса; капитан Гастингс, спутник </w:t>
            </w:r>
            <w:proofErr w:type="spellStart"/>
            <w:r w:rsidRPr="000445B0">
              <w:rPr>
                <w:rFonts w:ascii="Times New Roman" w:eastAsia="SchoolBookC" w:hAnsi="Times New Roman"/>
                <w:color w:val="0070C0"/>
              </w:rPr>
              <w:t>Эркюля</w:t>
            </w:r>
            <w:proofErr w:type="spellEnd"/>
            <w:r w:rsidRPr="000445B0">
              <w:rPr>
                <w:rFonts w:ascii="Times New Roman" w:eastAsia="SchoolBookC" w:hAnsi="Times New Roman"/>
                <w:color w:val="0070C0"/>
              </w:rPr>
              <w:t xml:space="preserve"> </w:t>
            </w:r>
            <w:proofErr w:type="spellStart"/>
            <w:r w:rsidRPr="000445B0">
              <w:rPr>
                <w:rFonts w:ascii="Times New Roman" w:eastAsia="SchoolBookC" w:hAnsi="Times New Roman"/>
                <w:color w:val="0070C0"/>
              </w:rPr>
              <w:t>Пуаро</w:t>
            </w:r>
            <w:proofErr w:type="spellEnd"/>
            <w:r w:rsidRPr="000445B0">
              <w:rPr>
                <w:rFonts w:ascii="Times New Roman" w:eastAsia="SchoolBookC" w:hAnsi="Times New Roman"/>
                <w:color w:val="0070C0"/>
              </w:rPr>
              <w:t xml:space="preserve">. </w:t>
            </w:r>
            <w:proofErr w:type="gramStart"/>
            <w:r w:rsidRPr="000445B0">
              <w:rPr>
                <w:rFonts w:ascii="Times New Roman" w:eastAsia="SchoolBookC" w:hAnsi="Times New Roman"/>
                <w:color w:val="0070C0"/>
              </w:rPr>
              <w:t>При этом «вторые герои» обычно выступают в роли рассказчиков, биографов своих знаменитых друзей.)</w:t>
            </w:r>
            <w:proofErr w:type="gramEnd"/>
          </w:p>
          <w:p w:rsidR="00801066" w:rsidRDefault="00801066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4C0996" w:rsidRDefault="004C0996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>- Давайте попробуем начертить схему детективного рассказа.</w:t>
            </w:r>
          </w:p>
          <w:p w:rsidR="007B1AAD" w:rsidRPr="007B1AAD" w:rsidRDefault="007B1AAD" w:rsidP="007B1AA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  <w:sz w:val="22"/>
                <w:szCs w:val="22"/>
              </w:rPr>
            </w:pPr>
            <w:r w:rsidRPr="007B1AAD">
              <w:rPr>
                <w:color w:val="0070C0"/>
                <w:sz w:val="22"/>
                <w:szCs w:val="22"/>
              </w:rPr>
              <w:t>Информация для учителя:</w:t>
            </w:r>
          </w:p>
          <w:p w:rsidR="007B1AAD" w:rsidRPr="007B1AAD" w:rsidRDefault="007B1AAD" w:rsidP="007B1AA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  <w:sz w:val="22"/>
                <w:szCs w:val="22"/>
              </w:rPr>
            </w:pPr>
            <w:r w:rsidRPr="007B1AAD">
              <w:rPr>
                <w:color w:val="0070C0"/>
                <w:sz w:val="22"/>
                <w:szCs w:val="22"/>
              </w:rPr>
              <w:t>Жанр детектива открыл Эдгар Алан</w:t>
            </w:r>
            <w:proofErr w:type="gramStart"/>
            <w:r w:rsidRPr="007B1AAD">
              <w:rPr>
                <w:color w:val="0070C0"/>
                <w:sz w:val="22"/>
                <w:szCs w:val="22"/>
              </w:rPr>
              <w:t xml:space="preserve"> П</w:t>
            </w:r>
            <w:proofErr w:type="gramEnd"/>
            <w:r w:rsidRPr="007B1AAD">
              <w:rPr>
                <w:color w:val="0070C0"/>
                <w:sz w:val="22"/>
                <w:szCs w:val="22"/>
              </w:rPr>
              <w:t>о. Он же заложил основы, которым следуют многие поколение детективистов.</w:t>
            </w:r>
          </w:p>
          <w:p w:rsidR="007B1AAD" w:rsidRPr="007B1AAD" w:rsidRDefault="007B1AAD" w:rsidP="007B1AA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  <w:sz w:val="22"/>
                <w:szCs w:val="22"/>
              </w:rPr>
            </w:pPr>
            <w:r w:rsidRPr="007B1AAD">
              <w:rPr>
                <w:color w:val="0070C0"/>
                <w:sz w:val="22"/>
                <w:szCs w:val="22"/>
              </w:rPr>
              <w:t xml:space="preserve">1.Странное преступление (преступление, которое выходит за рамки </w:t>
            </w:r>
            <w:proofErr w:type="gramStart"/>
            <w:r w:rsidRPr="007B1AAD">
              <w:rPr>
                <w:color w:val="0070C0"/>
                <w:sz w:val="22"/>
                <w:szCs w:val="22"/>
              </w:rPr>
              <w:t>обычного</w:t>
            </w:r>
            <w:proofErr w:type="gramEnd"/>
            <w:r w:rsidRPr="007B1AAD">
              <w:rPr>
                <w:color w:val="0070C0"/>
                <w:sz w:val="22"/>
                <w:szCs w:val="22"/>
              </w:rPr>
              <w:t>).</w:t>
            </w:r>
          </w:p>
          <w:p w:rsidR="007B1AAD" w:rsidRPr="007B1AAD" w:rsidRDefault="007B1AAD" w:rsidP="007B1AA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  <w:sz w:val="22"/>
                <w:szCs w:val="22"/>
              </w:rPr>
            </w:pPr>
            <w:r w:rsidRPr="007B1AAD">
              <w:rPr>
                <w:color w:val="0070C0"/>
                <w:sz w:val="22"/>
                <w:szCs w:val="22"/>
              </w:rPr>
              <w:t>2.Преступление, которое открывается силой интеллекта (то есть, без драк, погонь и допросов с пристрастием).</w:t>
            </w:r>
          </w:p>
          <w:p w:rsidR="007B1AAD" w:rsidRPr="007B1AAD" w:rsidRDefault="007B1AAD" w:rsidP="007B1AA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  <w:sz w:val="22"/>
                <w:szCs w:val="22"/>
              </w:rPr>
            </w:pPr>
            <w:proofErr w:type="gramStart"/>
            <w:r w:rsidRPr="007B1AAD">
              <w:rPr>
                <w:color w:val="0070C0"/>
                <w:sz w:val="22"/>
                <w:szCs w:val="22"/>
              </w:rPr>
              <w:t>3.Принцип диалогичности (великий, загадочный сыщик, и достаточно простой, понятный оппонент (биограф, друг и т.д.)</w:t>
            </w:r>
            <w:proofErr w:type="gramEnd"/>
          </w:p>
          <w:p w:rsidR="007B1AAD" w:rsidRPr="007B1AAD" w:rsidRDefault="007B1AAD" w:rsidP="007B1AA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  <w:sz w:val="22"/>
                <w:szCs w:val="22"/>
              </w:rPr>
            </w:pPr>
            <w:r w:rsidRPr="007B1AAD">
              <w:rPr>
                <w:color w:val="0070C0"/>
                <w:sz w:val="22"/>
                <w:szCs w:val="22"/>
              </w:rPr>
              <w:t>4.Принцип «</w:t>
            </w:r>
            <w:proofErr w:type="spellStart"/>
            <w:r w:rsidRPr="007B1AAD">
              <w:rPr>
                <w:color w:val="0070C0"/>
                <w:sz w:val="22"/>
                <w:szCs w:val="22"/>
              </w:rPr>
              <w:t>нескрытости</w:t>
            </w:r>
            <w:proofErr w:type="spellEnd"/>
            <w:r w:rsidRPr="007B1AAD">
              <w:rPr>
                <w:color w:val="0070C0"/>
                <w:sz w:val="22"/>
                <w:szCs w:val="22"/>
              </w:rPr>
              <w:t>» (все детали преступления, казалось бы, на виду, но не хватает крохотной детали, позволяющей догадаться о личности преступника).</w:t>
            </w:r>
          </w:p>
          <w:p w:rsidR="007B1AAD" w:rsidRPr="007B1AAD" w:rsidRDefault="007B1AAD" w:rsidP="007B1AA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  <w:sz w:val="22"/>
                <w:szCs w:val="22"/>
              </w:rPr>
            </w:pPr>
            <w:proofErr w:type="gramStart"/>
            <w:r w:rsidRPr="007B1AAD">
              <w:rPr>
                <w:color w:val="0070C0"/>
                <w:sz w:val="22"/>
                <w:szCs w:val="22"/>
              </w:rPr>
              <w:t>5.Принцип серийности (рассказы детективного жанра, как правило, серийные</w:t>
            </w:r>
            <w:proofErr w:type="gramEnd"/>
          </w:p>
          <w:p w:rsidR="004C0996" w:rsidRDefault="000B374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 xml:space="preserve">Чертим схему детективного рассказа: блоки, каждый из которых </w:t>
            </w:r>
            <w:r>
              <w:rPr>
                <w:rFonts w:ascii="Times New Roman" w:eastAsia="SchoolBookC" w:hAnsi="Times New Roman"/>
              </w:rPr>
              <w:lastRenderedPageBreak/>
              <w:t>последовательно соединён со следующим стрелками.</w:t>
            </w:r>
          </w:p>
          <w:p w:rsidR="000B3743" w:rsidRDefault="000B374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>Введение (обстоятельства дела); совершение преступления; детали преступления; принцип расследования; ложные версии; кульминация.</w:t>
            </w:r>
          </w:p>
          <w:p w:rsidR="000B3743" w:rsidRDefault="000B374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>- Как вы думаете, для чего нужен детективный жанр?</w:t>
            </w:r>
          </w:p>
          <w:p w:rsidR="000B3743" w:rsidRDefault="000B374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proofErr w:type="gramStart"/>
            <w:r>
              <w:rPr>
                <w:rFonts w:ascii="Times New Roman" w:eastAsia="SchoolBookC" w:hAnsi="Times New Roman"/>
              </w:rPr>
              <w:t>(Работа в группах.</w:t>
            </w:r>
            <w:proofErr w:type="gramEnd"/>
            <w:r>
              <w:rPr>
                <w:rFonts w:ascii="Times New Roman" w:eastAsia="SchoolBookC" w:hAnsi="Times New Roman"/>
              </w:rPr>
              <w:t xml:space="preserve"> Первая группа доказывает, что детективный жанр служит для правильного понимания добра и зла, учит высоким моральным принципам. Вторая группа – он тренирует воображение, позволяет разобраться в человеческой психологии. </w:t>
            </w:r>
            <w:proofErr w:type="gramStart"/>
            <w:r>
              <w:rPr>
                <w:rFonts w:ascii="Times New Roman" w:eastAsia="SchoolBookC" w:hAnsi="Times New Roman"/>
              </w:rPr>
              <w:t xml:space="preserve">Третья группа – он служит исключительно для развлечения, как кроссворды, </w:t>
            </w:r>
            <w:proofErr w:type="spellStart"/>
            <w:r>
              <w:rPr>
                <w:rFonts w:ascii="Times New Roman" w:eastAsia="SchoolBookC" w:hAnsi="Times New Roman"/>
              </w:rPr>
              <w:t>квесты</w:t>
            </w:r>
            <w:proofErr w:type="spellEnd"/>
            <w:r>
              <w:rPr>
                <w:rFonts w:ascii="Times New Roman" w:eastAsia="SchoolBookC" w:hAnsi="Times New Roman"/>
              </w:rPr>
              <w:t xml:space="preserve">, загадки). </w:t>
            </w:r>
            <w:proofErr w:type="gramEnd"/>
            <w:r>
              <w:rPr>
                <w:rFonts w:ascii="Times New Roman" w:eastAsia="SchoolBookC" w:hAnsi="Times New Roman"/>
              </w:rPr>
              <w:t>Аргументы всех трёх групп выписываем на доску, объединяем, доказываем, что детектив служит для всего этого одновременно, но в разной степени, в зависимости от конкретного текста.</w:t>
            </w:r>
          </w:p>
          <w:p w:rsidR="000B3743" w:rsidRDefault="000B374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0B3743" w:rsidRDefault="000B374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>- В заключение попробуем разгадать детективную историю, которая произошла когда-то в реальности. Однажды, на дачном участке, работая на огороде, неожиданно упал ветеран Главного разведывательного управления. Когда к нему подбежали соседи, оказалось, что он мёртв. Ему в сердце попала пуля. Звука выстрела не слышал никто. Исследование показало, что это пуля калибра 5,45, стандартный армейский боеприпас. И выпущена эта пуля из автомата, причём почти на пределе дальности</w:t>
            </w:r>
            <w:bookmarkStart w:id="0" w:name="_GoBack"/>
            <w:bookmarkEnd w:id="0"/>
            <w:r>
              <w:rPr>
                <w:rFonts w:ascii="Times New Roman" w:eastAsia="SchoolBookC" w:hAnsi="Times New Roman"/>
              </w:rPr>
              <w:t xml:space="preserve">. </w:t>
            </w:r>
          </w:p>
          <w:p w:rsidR="000B3743" w:rsidRDefault="000B374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 xml:space="preserve">- Выдвигаем версии (месть, армейский полигон, охота и пр.) Все версии отвергнуты за их несостоятельности. Охоты в этих местах не было, армейского полигона тоже не было. Мстить ему было не за что. </w:t>
            </w:r>
          </w:p>
          <w:p w:rsidR="000B3743" w:rsidRDefault="000B374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>- Что делает военный прокурор, чтобы найти преступника?</w:t>
            </w:r>
          </w:p>
          <w:p w:rsidR="000B3743" w:rsidRDefault="000B3743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proofErr w:type="gramStart"/>
            <w:r>
              <w:rPr>
                <w:rFonts w:ascii="Times New Roman" w:eastAsia="SchoolBookC" w:hAnsi="Times New Roman"/>
              </w:rPr>
              <w:t xml:space="preserve">(Прокурор берёт циркуль и обводит </w:t>
            </w:r>
            <w:r w:rsidR="00B4623A">
              <w:rPr>
                <w:rFonts w:ascii="Times New Roman" w:eastAsia="SchoolBookC" w:hAnsi="Times New Roman"/>
              </w:rPr>
              <w:t>на карте</w:t>
            </w:r>
            <w:r w:rsidR="00B4623A">
              <w:rPr>
                <w:rFonts w:ascii="Times New Roman" w:eastAsia="SchoolBookC" w:hAnsi="Times New Roman"/>
              </w:rPr>
              <w:t xml:space="preserve"> </w:t>
            </w:r>
            <w:r>
              <w:rPr>
                <w:rFonts w:ascii="Times New Roman" w:eastAsia="SchoolBookC" w:hAnsi="Times New Roman"/>
              </w:rPr>
              <w:t>окружность, соответствующую дальности полёта пули.</w:t>
            </w:r>
            <w:proofErr w:type="gramEnd"/>
            <w:r>
              <w:rPr>
                <w:rFonts w:ascii="Times New Roman" w:eastAsia="SchoolBookC" w:hAnsi="Times New Roman"/>
              </w:rPr>
              <w:t xml:space="preserve"> В край окружности попадает железная дорога. Он требует график прохождения военных </w:t>
            </w:r>
            <w:r w:rsidR="00B209CD">
              <w:rPr>
                <w:rFonts w:ascii="Times New Roman" w:eastAsia="SchoolBookC" w:hAnsi="Times New Roman"/>
              </w:rPr>
              <w:t xml:space="preserve">составов. Таковых не проходило в день смерти. Но проходил вагон с армейским снаряжением, в котором дежурили два охранника с автоматами. Их нашли, допросили, и узнали, что один из них, при проверке оружия, произвёл случайный выстрел в </w:t>
            </w:r>
            <w:r w:rsidR="00B209CD">
              <w:rPr>
                <w:rFonts w:ascii="Times New Roman" w:eastAsia="SchoolBookC" w:hAnsi="Times New Roman"/>
              </w:rPr>
              <w:lastRenderedPageBreak/>
              <w:t>воздух. Пуля, поднявшись по баллистической траектории, пролетела всё отведённое ей расстояние, и уже на излёте попала в человека. Этот случай был квалифицирован, как неосторожность, повлекшая за собой смерть.</w:t>
            </w:r>
          </w:p>
          <w:p w:rsidR="00B209CD" w:rsidRDefault="00B209CD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B209CD" w:rsidRDefault="00B209CD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>
              <w:rPr>
                <w:rFonts w:ascii="Times New Roman" w:eastAsia="SchoolBookC" w:hAnsi="Times New Roman"/>
              </w:rPr>
              <w:t>- Попробуйте составить собственный детективный рассказ (план).</w:t>
            </w:r>
          </w:p>
          <w:p w:rsidR="00B209CD" w:rsidRDefault="00B209CD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  <w:p w:rsidR="00B209CD" w:rsidRPr="000B3743" w:rsidRDefault="00B209CD" w:rsidP="0045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</w:p>
        </w:tc>
        <w:tc>
          <w:tcPr>
            <w:tcW w:w="5282" w:type="dxa"/>
            <w:vMerge/>
            <w:tcBorders>
              <w:bottom w:val="single" w:sz="4" w:space="0" w:color="auto"/>
            </w:tcBorders>
          </w:tcPr>
          <w:p w:rsidR="004D3FB2" w:rsidRPr="00630AF4" w:rsidRDefault="004D3FB2" w:rsidP="00630A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96656" w:rsidRPr="00630AF4" w:rsidTr="00D33A14">
        <w:trPr>
          <w:trHeight w:val="854"/>
        </w:trPr>
        <w:tc>
          <w:tcPr>
            <w:tcW w:w="2919" w:type="dxa"/>
            <w:tcBorders>
              <w:top w:val="single" w:sz="4" w:space="0" w:color="auto"/>
            </w:tcBorders>
          </w:tcPr>
          <w:p w:rsidR="00796656" w:rsidRPr="00630AF4" w:rsidRDefault="00796656" w:rsidP="00630A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30AF4">
              <w:rPr>
                <w:rFonts w:ascii="Times New Roman" w:hAnsi="Times New Roman"/>
                <w:b/>
                <w:lang w:val="en-US"/>
              </w:rPr>
              <w:lastRenderedPageBreak/>
              <w:t>I</w:t>
            </w:r>
            <w:r w:rsidR="00C47976" w:rsidRPr="00630AF4">
              <w:rPr>
                <w:rFonts w:ascii="Times New Roman" w:hAnsi="Times New Roman"/>
                <w:b/>
                <w:lang w:val="en-US"/>
              </w:rPr>
              <w:t>II</w:t>
            </w:r>
            <w:r w:rsidRPr="00630AF4">
              <w:rPr>
                <w:rFonts w:ascii="Times New Roman" w:hAnsi="Times New Roman"/>
                <w:b/>
              </w:rPr>
              <w:t>. Итог урока.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:rsidR="00796656" w:rsidRPr="00A474AC" w:rsidRDefault="000445B0" w:rsidP="00241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SchoolBookC" w:hAnsi="Times New Roman"/>
                <w:lang w:eastAsia="ru-RU"/>
              </w:rPr>
              <w:t>Мы перечислили черты, присущие детективу и предположили, для чего нужен детективный жанр</w:t>
            </w:r>
          </w:p>
        </w:tc>
        <w:tc>
          <w:tcPr>
            <w:tcW w:w="5282" w:type="dxa"/>
            <w:vMerge w:val="restart"/>
            <w:tcBorders>
              <w:top w:val="nil"/>
            </w:tcBorders>
          </w:tcPr>
          <w:p w:rsidR="00796656" w:rsidRPr="00630AF4" w:rsidRDefault="00796656" w:rsidP="00630A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AF4">
              <w:rPr>
                <w:rFonts w:ascii="Times New Roman" w:hAnsi="Times New Roman"/>
              </w:rPr>
              <w:t xml:space="preserve"> </w:t>
            </w:r>
          </w:p>
          <w:p w:rsidR="00796656" w:rsidRPr="00630AF4" w:rsidRDefault="00796656" w:rsidP="00630A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96656" w:rsidRPr="00630AF4" w:rsidTr="00452A27">
        <w:trPr>
          <w:trHeight w:val="826"/>
        </w:trPr>
        <w:tc>
          <w:tcPr>
            <w:tcW w:w="2919" w:type="dxa"/>
            <w:tcBorders>
              <w:bottom w:val="single" w:sz="4" w:space="0" w:color="000000"/>
            </w:tcBorders>
          </w:tcPr>
          <w:p w:rsidR="00796656" w:rsidRPr="00630AF4" w:rsidRDefault="00C47976" w:rsidP="00630A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30AF4">
              <w:rPr>
                <w:rFonts w:ascii="Times New Roman" w:hAnsi="Times New Roman"/>
                <w:b/>
                <w:lang w:val="en-US"/>
              </w:rPr>
              <w:t>I</w:t>
            </w:r>
            <w:r w:rsidR="00796656" w:rsidRPr="00630AF4">
              <w:rPr>
                <w:rFonts w:ascii="Times New Roman" w:hAnsi="Times New Roman"/>
                <w:b/>
              </w:rPr>
              <w:t xml:space="preserve">V. Домашнее задание </w:t>
            </w:r>
          </w:p>
        </w:tc>
        <w:tc>
          <w:tcPr>
            <w:tcW w:w="6649" w:type="dxa"/>
            <w:tcBorders>
              <w:bottom w:val="single" w:sz="4" w:space="0" w:color="000000"/>
            </w:tcBorders>
          </w:tcPr>
          <w:p w:rsidR="00796656" w:rsidRPr="000445B0" w:rsidRDefault="00F25ACF" w:rsidP="0004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0445B0">
              <w:rPr>
                <w:rFonts w:ascii="Times New Roman" w:eastAsia="SchoolBookC" w:hAnsi="Times New Roman"/>
                <w:b/>
                <w:lang w:eastAsia="ru-RU"/>
              </w:rPr>
              <w:t>В качестве домашнего задания</w:t>
            </w:r>
            <w:r w:rsidRPr="000445B0">
              <w:rPr>
                <w:rFonts w:ascii="Times New Roman" w:eastAsia="SchoolBookC" w:hAnsi="Times New Roman"/>
                <w:lang w:eastAsia="ru-RU"/>
              </w:rPr>
              <w:t xml:space="preserve"> </w:t>
            </w:r>
            <w:r w:rsidR="000445B0" w:rsidRPr="000445B0">
              <w:rPr>
                <w:rFonts w:ascii="Times New Roman" w:eastAsia="SchoolBookC" w:hAnsi="Times New Roman"/>
              </w:rPr>
              <w:t>учащимся предлагается вспомнить то, что им известно об Эдгаре</w:t>
            </w:r>
            <w:proofErr w:type="gramStart"/>
            <w:r w:rsidR="000445B0" w:rsidRPr="000445B0">
              <w:rPr>
                <w:rFonts w:ascii="Times New Roman" w:eastAsia="SchoolBookC" w:hAnsi="Times New Roman"/>
              </w:rPr>
              <w:t xml:space="preserve"> П</w:t>
            </w:r>
            <w:proofErr w:type="gramEnd"/>
            <w:r w:rsidR="000445B0" w:rsidRPr="000445B0">
              <w:rPr>
                <w:rFonts w:ascii="Times New Roman" w:eastAsia="SchoolBookC" w:hAnsi="Times New Roman"/>
              </w:rPr>
              <w:t xml:space="preserve">о, и прочитать помещённый в учебнике рассказ </w:t>
            </w:r>
            <w:r w:rsidR="000445B0" w:rsidRPr="000445B0">
              <w:rPr>
                <w:rFonts w:ascii="Cambria Math" w:eastAsia="SchoolBookC" w:hAnsi="Cambria Math" w:cs="Cambria Math"/>
              </w:rPr>
              <w:t>≪</w:t>
            </w:r>
            <w:r w:rsidR="000445B0" w:rsidRPr="000445B0">
              <w:rPr>
                <w:rFonts w:ascii="Times New Roman" w:eastAsia="SchoolBookC" w:hAnsi="Times New Roman"/>
              </w:rPr>
              <w:t>Убийство на улице Морг</w:t>
            </w:r>
            <w:r w:rsidR="000445B0" w:rsidRPr="000445B0">
              <w:rPr>
                <w:rFonts w:ascii="Cambria Math" w:eastAsia="SchoolBookC" w:hAnsi="Cambria Math" w:cs="Cambria Math"/>
              </w:rPr>
              <w:t>≫</w:t>
            </w:r>
            <w:r w:rsidR="000445B0" w:rsidRPr="000445B0">
              <w:rPr>
                <w:rFonts w:ascii="Times New Roman" w:eastAsia="SchoolBookC" w:hAnsi="Times New Roman"/>
              </w:rPr>
              <w:t xml:space="preserve"> (с. 191–214, ч. II).</w:t>
            </w:r>
          </w:p>
        </w:tc>
        <w:tc>
          <w:tcPr>
            <w:tcW w:w="5282" w:type="dxa"/>
            <w:vMerge/>
            <w:tcBorders>
              <w:top w:val="nil"/>
            </w:tcBorders>
          </w:tcPr>
          <w:p w:rsidR="00796656" w:rsidRPr="00630AF4" w:rsidRDefault="00796656" w:rsidP="00630A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52A27" w:rsidRPr="00630AF4" w:rsidTr="00452A27">
        <w:trPr>
          <w:trHeight w:val="66"/>
        </w:trPr>
        <w:tc>
          <w:tcPr>
            <w:tcW w:w="2919" w:type="dxa"/>
            <w:tcBorders>
              <w:bottom w:val="single" w:sz="4" w:space="0" w:color="000000"/>
            </w:tcBorders>
          </w:tcPr>
          <w:p w:rsidR="00452A27" w:rsidRPr="00630AF4" w:rsidRDefault="00452A27" w:rsidP="00630A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49" w:type="dxa"/>
            <w:tcBorders>
              <w:bottom w:val="single" w:sz="4" w:space="0" w:color="000000"/>
            </w:tcBorders>
          </w:tcPr>
          <w:p w:rsidR="00452A27" w:rsidRPr="00630AF4" w:rsidRDefault="00452A27" w:rsidP="0063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lang w:eastAsia="ru-RU"/>
              </w:rPr>
            </w:pPr>
          </w:p>
        </w:tc>
        <w:tc>
          <w:tcPr>
            <w:tcW w:w="5282" w:type="dxa"/>
            <w:vMerge/>
            <w:tcBorders>
              <w:top w:val="nil"/>
              <w:bottom w:val="single" w:sz="4" w:space="0" w:color="000000"/>
            </w:tcBorders>
          </w:tcPr>
          <w:p w:rsidR="00452A27" w:rsidRPr="00630AF4" w:rsidRDefault="00452A27" w:rsidP="00630A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6D30A3" w:rsidRPr="00630AF4" w:rsidRDefault="006D30A3" w:rsidP="00630A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6D30A3" w:rsidRPr="00630AF4" w:rsidSect="00760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13" w:rsidRDefault="00D04E13">
      <w:r>
        <w:separator/>
      </w:r>
    </w:p>
  </w:endnote>
  <w:endnote w:type="continuationSeparator" w:id="0">
    <w:p w:rsidR="00D04E13" w:rsidRDefault="00D0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43" w:rsidRDefault="00973A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B5" w:rsidRDefault="001107B5" w:rsidP="007A0C56">
    <w:pPr>
      <w:jc w:val="right"/>
    </w:pPr>
    <w:r>
      <w:t xml:space="preserve">© ООО </w:t>
    </w:r>
    <w:proofErr w:type="spellStart"/>
    <w:r>
      <w:t>Баласс</w:t>
    </w:r>
    <w:proofErr w:type="spellEnd"/>
    <w:r>
      <w:t>, 201</w:t>
    </w:r>
    <w:r w:rsidR="00973A43"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43" w:rsidRDefault="00973A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13" w:rsidRDefault="00D04E13">
      <w:r>
        <w:separator/>
      </w:r>
    </w:p>
  </w:footnote>
  <w:footnote w:type="continuationSeparator" w:id="0">
    <w:p w:rsidR="00D04E13" w:rsidRDefault="00D0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43" w:rsidRDefault="00973A4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43" w:rsidRDefault="00973A4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43" w:rsidRDefault="00973A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57E6"/>
    <w:multiLevelType w:val="hybridMultilevel"/>
    <w:tmpl w:val="2AE278BC"/>
    <w:lvl w:ilvl="0" w:tplc="BEC04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C17AC1"/>
    <w:multiLevelType w:val="hybridMultilevel"/>
    <w:tmpl w:val="8822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7A"/>
    <w:rsid w:val="00000002"/>
    <w:rsid w:val="000009FB"/>
    <w:rsid w:val="00001133"/>
    <w:rsid w:val="000022AC"/>
    <w:rsid w:val="00002744"/>
    <w:rsid w:val="0000362D"/>
    <w:rsid w:val="00005572"/>
    <w:rsid w:val="00007E89"/>
    <w:rsid w:val="000103A1"/>
    <w:rsid w:val="0001224A"/>
    <w:rsid w:val="00012D98"/>
    <w:rsid w:val="000134F0"/>
    <w:rsid w:val="00013DB7"/>
    <w:rsid w:val="00014627"/>
    <w:rsid w:val="00016983"/>
    <w:rsid w:val="00016F37"/>
    <w:rsid w:val="0001741C"/>
    <w:rsid w:val="00017719"/>
    <w:rsid w:val="00020F5D"/>
    <w:rsid w:val="00021A56"/>
    <w:rsid w:val="000238C6"/>
    <w:rsid w:val="00024B25"/>
    <w:rsid w:val="00024EDE"/>
    <w:rsid w:val="00030A63"/>
    <w:rsid w:val="00032742"/>
    <w:rsid w:val="000335B5"/>
    <w:rsid w:val="00034B39"/>
    <w:rsid w:val="000358BD"/>
    <w:rsid w:val="000445B0"/>
    <w:rsid w:val="00044BBD"/>
    <w:rsid w:val="00044D2B"/>
    <w:rsid w:val="000452BB"/>
    <w:rsid w:val="00047874"/>
    <w:rsid w:val="0005068B"/>
    <w:rsid w:val="0005380A"/>
    <w:rsid w:val="00055495"/>
    <w:rsid w:val="00055628"/>
    <w:rsid w:val="000618BA"/>
    <w:rsid w:val="0006393B"/>
    <w:rsid w:val="00063D8D"/>
    <w:rsid w:val="000640C1"/>
    <w:rsid w:val="00067BDD"/>
    <w:rsid w:val="00071246"/>
    <w:rsid w:val="00071C68"/>
    <w:rsid w:val="00071D5F"/>
    <w:rsid w:val="000837BC"/>
    <w:rsid w:val="00086169"/>
    <w:rsid w:val="000867D8"/>
    <w:rsid w:val="00092BBF"/>
    <w:rsid w:val="00093727"/>
    <w:rsid w:val="000941B4"/>
    <w:rsid w:val="000946E0"/>
    <w:rsid w:val="0009707A"/>
    <w:rsid w:val="000978A3"/>
    <w:rsid w:val="00097B84"/>
    <w:rsid w:val="000A1CF9"/>
    <w:rsid w:val="000A4354"/>
    <w:rsid w:val="000A5334"/>
    <w:rsid w:val="000A5781"/>
    <w:rsid w:val="000A66E4"/>
    <w:rsid w:val="000A6896"/>
    <w:rsid w:val="000B0AC0"/>
    <w:rsid w:val="000B1B6F"/>
    <w:rsid w:val="000B3743"/>
    <w:rsid w:val="000B740B"/>
    <w:rsid w:val="000C063C"/>
    <w:rsid w:val="000C12AA"/>
    <w:rsid w:val="000C16B5"/>
    <w:rsid w:val="000C1DC6"/>
    <w:rsid w:val="000C4513"/>
    <w:rsid w:val="000C7368"/>
    <w:rsid w:val="000D58CE"/>
    <w:rsid w:val="000D7B50"/>
    <w:rsid w:val="000E2E37"/>
    <w:rsid w:val="000E41D2"/>
    <w:rsid w:val="000E5C4B"/>
    <w:rsid w:val="000E63F3"/>
    <w:rsid w:val="000F01C0"/>
    <w:rsid w:val="000F087A"/>
    <w:rsid w:val="000F209D"/>
    <w:rsid w:val="000F5005"/>
    <w:rsid w:val="000F554F"/>
    <w:rsid w:val="00101544"/>
    <w:rsid w:val="0010322B"/>
    <w:rsid w:val="001039A1"/>
    <w:rsid w:val="001045D5"/>
    <w:rsid w:val="001046D9"/>
    <w:rsid w:val="00106564"/>
    <w:rsid w:val="001107B5"/>
    <w:rsid w:val="00113BA3"/>
    <w:rsid w:val="001158AF"/>
    <w:rsid w:val="00116A59"/>
    <w:rsid w:val="00117851"/>
    <w:rsid w:val="00117D44"/>
    <w:rsid w:val="001204B7"/>
    <w:rsid w:val="001206EA"/>
    <w:rsid w:val="00120A60"/>
    <w:rsid w:val="00120A73"/>
    <w:rsid w:val="00126712"/>
    <w:rsid w:val="00130845"/>
    <w:rsid w:val="0013315B"/>
    <w:rsid w:val="00134B78"/>
    <w:rsid w:val="00134E65"/>
    <w:rsid w:val="001375D9"/>
    <w:rsid w:val="001404C4"/>
    <w:rsid w:val="00142831"/>
    <w:rsid w:val="00143B51"/>
    <w:rsid w:val="001479E4"/>
    <w:rsid w:val="00147F74"/>
    <w:rsid w:val="00150780"/>
    <w:rsid w:val="00153597"/>
    <w:rsid w:val="00156C7B"/>
    <w:rsid w:val="00166FE1"/>
    <w:rsid w:val="00167E1C"/>
    <w:rsid w:val="00170BFC"/>
    <w:rsid w:val="00175147"/>
    <w:rsid w:val="0018014A"/>
    <w:rsid w:val="001814E8"/>
    <w:rsid w:val="00181717"/>
    <w:rsid w:val="0018207C"/>
    <w:rsid w:val="00183C5F"/>
    <w:rsid w:val="001870AE"/>
    <w:rsid w:val="0019485F"/>
    <w:rsid w:val="0019544A"/>
    <w:rsid w:val="00197795"/>
    <w:rsid w:val="001A0339"/>
    <w:rsid w:val="001A645A"/>
    <w:rsid w:val="001A7071"/>
    <w:rsid w:val="001A7290"/>
    <w:rsid w:val="001A7342"/>
    <w:rsid w:val="001B09E6"/>
    <w:rsid w:val="001B7A12"/>
    <w:rsid w:val="001C177A"/>
    <w:rsid w:val="001C1EDB"/>
    <w:rsid w:val="001C23F3"/>
    <w:rsid w:val="001C7C22"/>
    <w:rsid w:val="001D00C7"/>
    <w:rsid w:val="001D2133"/>
    <w:rsid w:val="001D3A9A"/>
    <w:rsid w:val="001D50F7"/>
    <w:rsid w:val="001D6507"/>
    <w:rsid w:val="001D66FD"/>
    <w:rsid w:val="001E098F"/>
    <w:rsid w:val="001E0E0E"/>
    <w:rsid w:val="001E1C7B"/>
    <w:rsid w:val="001E1E7D"/>
    <w:rsid w:val="001E3FB7"/>
    <w:rsid w:val="001E4994"/>
    <w:rsid w:val="001E537F"/>
    <w:rsid w:val="001E5598"/>
    <w:rsid w:val="001E741B"/>
    <w:rsid w:val="001F2E48"/>
    <w:rsid w:val="001F5A44"/>
    <w:rsid w:val="001F6F24"/>
    <w:rsid w:val="00200885"/>
    <w:rsid w:val="0020591E"/>
    <w:rsid w:val="00206795"/>
    <w:rsid w:val="0020697C"/>
    <w:rsid w:val="00211043"/>
    <w:rsid w:val="00211662"/>
    <w:rsid w:val="0021179C"/>
    <w:rsid w:val="00212939"/>
    <w:rsid w:val="002137E6"/>
    <w:rsid w:val="002154F5"/>
    <w:rsid w:val="00221708"/>
    <w:rsid w:val="00221A81"/>
    <w:rsid w:val="002237EE"/>
    <w:rsid w:val="00223DD6"/>
    <w:rsid w:val="00226B70"/>
    <w:rsid w:val="00227E71"/>
    <w:rsid w:val="0023128F"/>
    <w:rsid w:val="00233491"/>
    <w:rsid w:val="00234719"/>
    <w:rsid w:val="00241D4D"/>
    <w:rsid w:val="00241FF5"/>
    <w:rsid w:val="0024317C"/>
    <w:rsid w:val="002468C9"/>
    <w:rsid w:val="002511EB"/>
    <w:rsid w:val="00251899"/>
    <w:rsid w:val="0025309A"/>
    <w:rsid w:val="00253784"/>
    <w:rsid w:val="00253AB3"/>
    <w:rsid w:val="002546B3"/>
    <w:rsid w:val="00255E57"/>
    <w:rsid w:val="00255F6B"/>
    <w:rsid w:val="00257426"/>
    <w:rsid w:val="0026166B"/>
    <w:rsid w:val="00261918"/>
    <w:rsid w:val="00263BB3"/>
    <w:rsid w:val="00263BDC"/>
    <w:rsid w:val="00264880"/>
    <w:rsid w:val="0026567A"/>
    <w:rsid w:val="0026711C"/>
    <w:rsid w:val="00267F3D"/>
    <w:rsid w:val="00271032"/>
    <w:rsid w:val="0027159A"/>
    <w:rsid w:val="0027364F"/>
    <w:rsid w:val="002774F7"/>
    <w:rsid w:val="00281AC0"/>
    <w:rsid w:val="00283988"/>
    <w:rsid w:val="00284EA2"/>
    <w:rsid w:val="00286C68"/>
    <w:rsid w:val="00287FB9"/>
    <w:rsid w:val="00292A63"/>
    <w:rsid w:val="00294316"/>
    <w:rsid w:val="002944BC"/>
    <w:rsid w:val="002972A2"/>
    <w:rsid w:val="002A0A41"/>
    <w:rsid w:val="002A4257"/>
    <w:rsid w:val="002A7634"/>
    <w:rsid w:val="002A7F47"/>
    <w:rsid w:val="002B0591"/>
    <w:rsid w:val="002B2E1D"/>
    <w:rsid w:val="002B3119"/>
    <w:rsid w:val="002B32AB"/>
    <w:rsid w:val="002B46C2"/>
    <w:rsid w:val="002B4A56"/>
    <w:rsid w:val="002B4A5E"/>
    <w:rsid w:val="002B4D16"/>
    <w:rsid w:val="002C1A86"/>
    <w:rsid w:val="002C2AD2"/>
    <w:rsid w:val="002C3F36"/>
    <w:rsid w:val="002C5B7D"/>
    <w:rsid w:val="002C6AC2"/>
    <w:rsid w:val="002C778C"/>
    <w:rsid w:val="002C7BC0"/>
    <w:rsid w:val="002D4900"/>
    <w:rsid w:val="002D618E"/>
    <w:rsid w:val="002E32D2"/>
    <w:rsid w:val="002E34F4"/>
    <w:rsid w:val="002F0117"/>
    <w:rsid w:val="002F01A2"/>
    <w:rsid w:val="002F0666"/>
    <w:rsid w:val="002F4180"/>
    <w:rsid w:val="003018CA"/>
    <w:rsid w:val="00301D03"/>
    <w:rsid w:val="003048E3"/>
    <w:rsid w:val="0030497B"/>
    <w:rsid w:val="00310ECB"/>
    <w:rsid w:val="003111E6"/>
    <w:rsid w:val="00311501"/>
    <w:rsid w:val="00314107"/>
    <w:rsid w:val="00314996"/>
    <w:rsid w:val="00323E53"/>
    <w:rsid w:val="00331F6A"/>
    <w:rsid w:val="003346E1"/>
    <w:rsid w:val="00335DA3"/>
    <w:rsid w:val="00336737"/>
    <w:rsid w:val="00336C66"/>
    <w:rsid w:val="00336FDF"/>
    <w:rsid w:val="0033741A"/>
    <w:rsid w:val="00340B15"/>
    <w:rsid w:val="00341D79"/>
    <w:rsid w:val="003428DC"/>
    <w:rsid w:val="003450FC"/>
    <w:rsid w:val="003519AD"/>
    <w:rsid w:val="003524CB"/>
    <w:rsid w:val="003548C0"/>
    <w:rsid w:val="00362DCF"/>
    <w:rsid w:val="00364637"/>
    <w:rsid w:val="003704C7"/>
    <w:rsid w:val="00371096"/>
    <w:rsid w:val="003714F2"/>
    <w:rsid w:val="0037253C"/>
    <w:rsid w:val="0037429B"/>
    <w:rsid w:val="00374C2F"/>
    <w:rsid w:val="00381BAF"/>
    <w:rsid w:val="0038231F"/>
    <w:rsid w:val="00383BB2"/>
    <w:rsid w:val="00392DC6"/>
    <w:rsid w:val="00393373"/>
    <w:rsid w:val="00397CC2"/>
    <w:rsid w:val="003A17F0"/>
    <w:rsid w:val="003A7964"/>
    <w:rsid w:val="003B31D5"/>
    <w:rsid w:val="003B771E"/>
    <w:rsid w:val="003B79BB"/>
    <w:rsid w:val="003C2A2B"/>
    <w:rsid w:val="003C3FF8"/>
    <w:rsid w:val="003C4393"/>
    <w:rsid w:val="003C688D"/>
    <w:rsid w:val="003C6FD0"/>
    <w:rsid w:val="003C7DA3"/>
    <w:rsid w:val="003D1EAA"/>
    <w:rsid w:val="003D2C71"/>
    <w:rsid w:val="003D3EE3"/>
    <w:rsid w:val="003D4667"/>
    <w:rsid w:val="003D4935"/>
    <w:rsid w:val="003D5774"/>
    <w:rsid w:val="003E180A"/>
    <w:rsid w:val="003F14AE"/>
    <w:rsid w:val="003F23C0"/>
    <w:rsid w:val="003F3812"/>
    <w:rsid w:val="003F6D45"/>
    <w:rsid w:val="003F781F"/>
    <w:rsid w:val="004023DB"/>
    <w:rsid w:val="00402AE2"/>
    <w:rsid w:val="00402C33"/>
    <w:rsid w:val="00406862"/>
    <w:rsid w:val="00406F27"/>
    <w:rsid w:val="00407F96"/>
    <w:rsid w:val="00410E1E"/>
    <w:rsid w:val="00411167"/>
    <w:rsid w:val="004121F0"/>
    <w:rsid w:val="004153F6"/>
    <w:rsid w:val="004156A4"/>
    <w:rsid w:val="004203AF"/>
    <w:rsid w:val="00420426"/>
    <w:rsid w:val="0042057D"/>
    <w:rsid w:val="00420609"/>
    <w:rsid w:val="0042069B"/>
    <w:rsid w:val="00424063"/>
    <w:rsid w:val="0042523D"/>
    <w:rsid w:val="00425506"/>
    <w:rsid w:val="00425DD1"/>
    <w:rsid w:val="00426C62"/>
    <w:rsid w:val="004302AD"/>
    <w:rsid w:val="00430B85"/>
    <w:rsid w:val="00431043"/>
    <w:rsid w:val="0043209C"/>
    <w:rsid w:val="00436C47"/>
    <w:rsid w:val="004371F0"/>
    <w:rsid w:val="00440344"/>
    <w:rsid w:val="0044238C"/>
    <w:rsid w:val="00450073"/>
    <w:rsid w:val="00450D77"/>
    <w:rsid w:val="004523D3"/>
    <w:rsid w:val="00452A27"/>
    <w:rsid w:val="0045552B"/>
    <w:rsid w:val="00456CAE"/>
    <w:rsid w:val="00456D1F"/>
    <w:rsid w:val="004575CC"/>
    <w:rsid w:val="00460690"/>
    <w:rsid w:val="0046447F"/>
    <w:rsid w:val="00464EBC"/>
    <w:rsid w:val="00465D43"/>
    <w:rsid w:val="004710CD"/>
    <w:rsid w:val="00471D94"/>
    <w:rsid w:val="00474843"/>
    <w:rsid w:val="00476215"/>
    <w:rsid w:val="0048104E"/>
    <w:rsid w:val="00485156"/>
    <w:rsid w:val="0048638D"/>
    <w:rsid w:val="00487D5D"/>
    <w:rsid w:val="00490416"/>
    <w:rsid w:val="00491870"/>
    <w:rsid w:val="00491FCD"/>
    <w:rsid w:val="0049270A"/>
    <w:rsid w:val="004A1D20"/>
    <w:rsid w:val="004A348C"/>
    <w:rsid w:val="004A3942"/>
    <w:rsid w:val="004A5818"/>
    <w:rsid w:val="004B50BD"/>
    <w:rsid w:val="004C0996"/>
    <w:rsid w:val="004C2EC7"/>
    <w:rsid w:val="004C3452"/>
    <w:rsid w:val="004C3851"/>
    <w:rsid w:val="004C401C"/>
    <w:rsid w:val="004C524B"/>
    <w:rsid w:val="004C6AA6"/>
    <w:rsid w:val="004D0B98"/>
    <w:rsid w:val="004D3212"/>
    <w:rsid w:val="004D3FB2"/>
    <w:rsid w:val="004E5533"/>
    <w:rsid w:val="004E6125"/>
    <w:rsid w:val="004F17A9"/>
    <w:rsid w:val="004F22B6"/>
    <w:rsid w:val="004F47A3"/>
    <w:rsid w:val="004F6377"/>
    <w:rsid w:val="004F6934"/>
    <w:rsid w:val="004F6D64"/>
    <w:rsid w:val="004F7ADF"/>
    <w:rsid w:val="005036C4"/>
    <w:rsid w:val="00504493"/>
    <w:rsid w:val="005053C1"/>
    <w:rsid w:val="00510807"/>
    <w:rsid w:val="00511586"/>
    <w:rsid w:val="0051434B"/>
    <w:rsid w:val="0052034B"/>
    <w:rsid w:val="00521902"/>
    <w:rsid w:val="005228E7"/>
    <w:rsid w:val="005245C0"/>
    <w:rsid w:val="00524CCC"/>
    <w:rsid w:val="0052718E"/>
    <w:rsid w:val="005278E9"/>
    <w:rsid w:val="00530744"/>
    <w:rsid w:val="0053184A"/>
    <w:rsid w:val="00531994"/>
    <w:rsid w:val="00534095"/>
    <w:rsid w:val="005351F1"/>
    <w:rsid w:val="00537B76"/>
    <w:rsid w:val="00541207"/>
    <w:rsid w:val="00542676"/>
    <w:rsid w:val="00543C3D"/>
    <w:rsid w:val="00545B5E"/>
    <w:rsid w:val="0054747D"/>
    <w:rsid w:val="00555B2F"/>
    <w:rsid w:val="0056047B"/>
    <w:rsid w:val="00560B8A"/>
    <w:rsid w:val="00560EC8"/>
    <w:rsid w:val="005635D0"/>
    <w:rsid w:val="005654D0"/>
    <w:rsid w:val="00565BBF"/>
    <w:rsid w:val="005678AE"/>
    <w:rsid w:val="00567F74"/>
    <w:rsid w:val="00572D79"/>
    <w:rsid w:val="00575362"/>
    <w:rsid w:val="00575DF4"/>
    <w:rsid w:val="0057783D"/>
    <w:rsid w:val="00577A78"/>
    <w:rsid w:val="005832E7"/>
    <w:rsid w:val="00583B0B"/>
    <w:rsid w:val="005846B6"/>
    <w:rsid w:val="005857B4"/>
    <w:rsid w:val="00586B43"/>
    <w:rsid w:val="00586BE0"/>
    <w:rsid w:val="00587E4A"/>
    <w:rsid w:val="00590644"/>
    <w:rsid w:val="00590BA7"/>
    <w:rsid w:val="00592F96"/>
    <w:rsid w:val="00595B39"/>
    <w:rsid w:val="005A3626"/>
    <w:rsid w:val="005A679B"/>
    <w:rsid w:val="005B0B45"/>
    <w:rsid w:val="005B172A"/>
    <w:rsid w:val="005B1FEA"/>
    <w:rsid w:val="005B2028"/>
    <w:rsid w:val="005B45C9"/>
    <w:rsid w:val="005B4FC4"/>
    <w:rsid w:val="005B517F"/>
    <w:rsid w:val="005B5182"/>
    <w:rsid w:val="005B60E6"/>
    <w:rsid w:val="005B724A"/>
    <w:rsid w:val="005B7E20"/>
    <w:rsid w:val="005B7F9F"/>
    <w:rsid w:val="005C2096"/>
    <w:rsid w:val="005C2EE0"/>
    <w:rsid w:val="005C2FC6"/>
    <w:rsid w:val="005C3001"/>
    <w:rsid w:val="005C5F11"/>
    <w:rsid w:val="005C67E6"/>
    <w:rsid w:val="005C7D7E"/>
    <w:rsid w:val="005D142A"/>
    <w:rsid w:val="005D3FD1"/>
    <w:rsid w:val="005D50F4"/>
    <w:rsid w:val="005D66F8"/>
    <w:rsid w:val="005D6BDD"/>
    <w:rsid w:val="005D7314"/>
    <w:rsid w:val="005E15FF"/>
    <w:rsid w:val="005E2114"/>
    <w:rsid w:val="005F11D9"/>
    <w:rsid w:val="005F1C20"/>
    <w:rsid w:val="005F279A"/>
    <w:rsid w:val="005F4113"/>
    <w:rsid w:val="005F4592"/>
    <w:rsid w:val="005F4999"/>
    <w:rsid w:val="005F7E99"/>
    <w:rsid w:val="00602187"/>
    <w:rsid w:val="00602232"/>
    <w:rsid w:val="00602A48"/>
    <w:rsid w:val="00602FE2"/>
    <w:rsid w:val="00603028"/>
    <w:rsid w:val="006055F6"/>
    <w:rsid w:val="00605E93"/>
    <w:rsid w:val="006115B3"/>
    <w:rsid w:val="0061160F"/>
    <w:rsid w:val="006120E5"/>
    <w:rsid w:val="00612A7B"/>
    <w:rsid w:val="00614892"/>
    <w:rsid w:val="00614DDC"/>
    <w:rsid w:val="00617352"/>
    <w:rsid w:val="006213D7"/>
    <w:rsid w:val="00624A03"/>
    <w:rsid w:val="00624D06"/>
    <w:rsid w:val="0062640B"/>
    <w:rsid w:val="006265C5"/>
    <w:rsid w:val="00627F5B"/>
    <w:rsid w:val="00630AF4"/>
    <w:rsid w:val="006311A0"/>
    <w:rsid w:val="00632B2A"/>
    <w:rsid w:val="006359A5"/>
    <w:rsid w:val="00635C5E"/>
    <w:rsid w:val="00636E1A"/>
    <w:rsid w:val="00637DC5"/>
    <w:rsid w:val="00642594"/>
    <w:rsid w:val="00644346"/>
    <w:rsid w:val="006443BC"/>
    <w:rsid w:val="00644E32"/>
    <w:rsid w:val="00655EAD"/>
    <w:rsid w:val="00657398"/>
    <w:rsid w:val="0066128C"/>
    <w:rsid w:val="00662395"/>
    <w:rsid w:val="006632E6"/>
    <w:rsid w:val="006656D1"/>
    <w:rsid w:val="00667D8E"/>
    <w:rsid w:val="00675EC3"/>
    <w:rsid w:val="00676622"/>
    <w:rsid w:val="00680E0D"/>
    <w:rsid w:val="00680E59"/>
    <w:rsid w:val="0068554D"/>
    <w:rsid w:val="00685F6D"/>
    <w:rsid w:val="00686A22"/>
    <w:rsid w:val="0069127A"/>
    <w:rsid w:val="00691390"/>
    <w:rsid w:val="00693852"/>
    <w:rsid w:val="00693A6C"/>
    <w:rsid w:val="006940C6"/>
    <w:rsid w:val="006941B1"/>
    <w:rsid w:val="00694B37"/>
    <w:rsid w:val="00694BFC"/>
    <w:rsid w:val="006A0D40"/>
    <w:rsid w:val="006A2962"/>
    <w:rsid w:val="006A2C39"/>
    <w:rsid w:val="006A654F"/>
    <w:rsid w:val="006B0BA1"/>
    <w:rsid w:val="006B23B3"/>
    <w:rsid w:val="006B32C0"/>
    <w:rsid w:val="006B60D4"/>
    <w:rsid w:val="006B6F6F"/>
    <w:rsid w:val="006C1D33"/>
    <w:rsid w:val="006C2C66"/>
    <w:rsid w:val="006C2D19"/>
    <w:rsid w:val="006C3EA0"/>
    <w:rsid w:val="006C5B10"/>
    <w:rsid w:val="006D2782"/>
    <w:rsid w:val="006D2AA9"/>
    <w:rsid w:val="006D30A3"/>
    <w:rsid w:val="006D4BA5"/>
    <w:rsid w:val="006D5A3C"/>
    <w:rsid w:val="006D6A14"/>
    <w:rsid w:val="006D71F2"/>
    <w:rsid w:val="006E386D"/>
    <w:rsid w:val="006E3FC6"/>
    <w:rsid w:val="006E69CE"/>
    <w:rsid w:val="006E7C78"/>
    <w:rsid w:val="006F32A6"/>
    <w:rsid w:val="006F4116"/>
    <w:rsid w:val="007003EA"/>
    <w:rsid w:val="007016D9"/>
    <w:rsid w:val="00702D5F"/>
    <w:rsid w:val="0070362D"/>
    <w:rsid w:val="007077BA"/>
    <w:rsid w:val="00710C30"/>
    <w:rsid w:val="0071237A"/>
    <w:rsid w:val="00713926"/>
    <w:rsid w:val="0071799C"/>
    <w:rsid w:val="00717F9C"/>
    <w:rsid w:val="007239E4"/>
    <w:rsid w:val="00726B44"/>
    <w:rsid w:val="00730020"/>
    <w:rsid w:val="00731FA7"/>
    <w:rsid w:val="00733D38"/>
    <w:rsid w:val="00735B13"/>
    <w:rsid w:val="00735BFE"/>
    <w:rsid w:val="00745A19"/>
    <w:rsid w:val="007460CF"/>
    <w:rsid w:val="007506F8"/>
    <w:rsid w:val="007513B9"/>
    <w:rsid w:val="007518E6"/>
    <w:rsid w:val="00751ED4"/>
    <w:rsid w:val="007522F0"/>
    <w:rsid w:val="0075367F"/>
    <w:rsid w:val="007567B7"/>
    <w:rsid w:val="0076082D"/>
    <w:rsid w:val="00761A32"/>
    <w:rsid w:val="00766FBD"/>
    <w:rsid w:val="007701CA"/>
    <w:rsid w:val="00772955"/>
    <w:rsid w:val="00772980"/>
    <w:rsid w:val="007741D3"/>
    <w:rsid w:val="007758B5"/>
    <w:rsid w:val="007763AD"/>
    <w:rsid w:val="00776B2E"/>
    <w:rsid w:val="00777F6E"/>
    <w:rsid w:val="007800EA"/>
    <w:rsid w:val="00781096"/>
    <w:rsid w:val="00782CA7"/>
    <w:rsid w:val="007878C5"/>
    <w:rsid w:val="00791CB5"/>
    <w:rsid w:val="007934A5"/>
    <w:rsid w:val="00793DF6"/>
    <w:rsid w:val="007944EC"/>
    <w:rsid w:val="00794B2E"/>
    <w:rsid w:val="00796656"/>
    <w:rsid w:val="00796C7C"/>
    <w:rsid w:val="007971E1"/>
    <w:rsid w:val="007A0C56"/>
    <w:rsid w:val="007A45E3"/>
    <w:rsid w:val="007A4A80"/>
    <w:rsid w:val="007A7371"/>
    <w:rsid w:val="007A75D2"/>
    <w:rsid w:val="007B04FD"/>
    <w:rsid w:val="007B0D9D"/>
    <w:rsid w:val="007B1AAD"/>
    <w:rsid w:val="007C1CD4"/>
    <w:rsid w:val="007C1EB1"/>
    <w:rsid w:val="007C23E8"/>
    <w:rsid w:val="007C2750"/>
    <w:rsid w:val="007C322A"/>
    <w:rsid w:val="007C3582"/>
    <w:rsid w:val="007C3781"/>
    <w:rsid w:val="007C3EB9"/>
    <w:rsid w:val="007C6303"/>
    <w:rsid w:val="007C64C4"/>
    <w:rsid w:val="007D6879"/>
    <w:rsid w:val="007D6E0F"/>
    <w:rsid w:val="007D72BC"/>
    <w:rsid w:val="007D7D01"/>
    <w:rsid w:val="007E04A7"/>
    <w:rsid w:val="007E0B18"/>
    <w:rsid w:val="007E1A7B"/>
    <w:rsid w:val="007E5643"/>
    <w:rsid w:val="007E6C6A"/>
    <w:rsid w:val="007E73CD"/>
    <w:rsid w:val="007F5B44"/>
    <w:rsid w:val="007F61B3"/>
    <w:rsid w:val="00801066"/>
    <w:rsid w:val="0080115B"/>
    <w:rsid w:val="00804049"/>
    <w:rsid w:val="00805D84"/>
    <w:rsid w:val="00806ABD"/>
    <w:rsid w:val="0081426E"/>
    <w:rsid w:val="00814C84"/>
    <w:rsid w:val="00815A8E"/>
    <w:rsid w:val="00820046"/>
    <w:rsid w:val="00821BDD"/>
    <w:rsid w:val="008227E7"/>
    <w:rsid w:val="008233F0"/>
    <w:rsid w:val="00823F9E"/>
    <w:rsid w:val="008245D1"/>
    <w:rsid w:val="00824D93"/>
    <w:rsid w:val="0083132B"/>
    <w:rsid w:val="00833713"/>
    <w:rsid w:val="00834E99"/>
    <w:rsid w:val="00842583"/>
    <w:rsid w:val="008435C1"/>
    <w:rsid w:val="00853CB1"/>
    <w:rsid w:val="00862AC0"/>
    <w:rsid w:val="00866911"/>
    <w:rsid w:val="00866947"/>
    <w:rsid w:val="00866BD9"/>
    <w:rsid w:val="00867609"/>
    <w:rsid w:val="008724D6"/>
    <w:rsid w:val="00873C61"/>
    <w:rsid w:val="0087744B"/>
    <w:rsid w:val="00877E41"/>
    <w:rsid w:val="00881DBC"/>
    <w:rsid w:val="00882E0D"/>
    <w:rsid w:val="008830FD"/>
    <w:rsid w:val="00883CF9"/>
    <w:rsid w:val="00884742"/>
    <w:rsid w:val="00884790"/>
    <w:rsid w:val="00885033"/>
    <w:rsid w:val="008854CF"/>
    <w:rsid w:val="0088565B"/>
    <w:rsid w:val="0088571A"/>
    <w:rsid w:val="008904E1"/>
    <w:rsid w:val="00890641"/>
    <w:rsid w:val="00890DAB"/>
    <w:rsid w:val="0089372C"/>
    <w:rsid w:val="00894389"/>
    <w:rsid w:val="0089442A"/>
    <w:rsid w:val="00897633"/>
    <w:rsid w:val="008A1D15"/>
    <w:rsid w:val="008A2EA2"/>
    <w:rsid w:val="008A4737"/>
    <w:rsid w:val="008A737B"/>
    <w:rsid w:val="008B1683"/>
    <w:rsid w:val="008B384F"/>
    <w:rsid w:val="008B3F42"/>
    <w:rsid w:val="008B488E"/>
    <w:rsid w:val="008C059B"/>
    <w:rsid w:val="008C0660"/>
    <w:rsid w:val="008C2A27"/>
    <w:rsid w:val="008C492E"/>
    <w:rsid w:val="008C5979"/>
    <w:rsid w:val="008C668E"/>
    <w:rsid w:val="008C717D"/>
    <w:rsid w:val="008D138C"/>
    <w:rsid w:val="008D4185"/>
    <w:rsid w:val="008E1B0C"/>
    <w:rsid w:val="008E6D0D"/>
    <w:rsid w:val="008E7C56"/>
    <w:rsid w:val="008F647A"/>
    <w:rsid w:val="0090049B"/>
    <w:rsid w:val="00907D13"/>
    <w:rsid w:val="009144F1"/>
    <w:rsid w:val="00914F4D"/>
    <w:rsid w:val="00916312"/>
    <w:rsid w:val="00922011"/>
    <w:rsid w:val="0093148A"/>
    <w:rsid w:val="00931F8C"/>
    <w:rsid w:val="00933D61"/>
    <w:rsid w:val="00935610"/>
    <w:rsid w:val="00940F1B"/>
    <w:rsid w:val="009462BD"/>
    <w:rsid w:val="00946A79"/>
    <w:rsid w:val="00950C3A"/>
    <w:rsid w:val="009511BF"/>
    <w:rsid w:val="009555ED"/>
    <w:rsid w:val="00963AE3"/>
    <w:rsid w:val="00964F19"/>
    <w:rsid w:val="009700A3"/>
    <w:rsid w:val="00970E1E"/>
    <w:rsid w:val="00973A43"/>
    <w:rsid w:val="0097643A"/>
    <w:rsid w:val="0098088C"/>
    <w:rsid w:val="0098374D"/>
    <w:rsid w:val="00983D76"/>
    <w:rsid w:val="009840BA"/>
    <w:rsid w:val="0098462C"/>
    <w:rsid w:val="00985068"/>
    <w:rsid w:val="00985583"/>
    <w:rsid w:val="009934AD"/>
    <w:rsid w:val="00993812"/>
    <w:rsid w:val="00993B50"/>
    <w:rsid w:val="0099640F"/>
    <w:rsid w:val="009A5923"/>
    <w:rsid w:val="009A5978"/>
    <w:rsid w:val="009A67D9"/>
    <w:rsid w:val="009A7972"/>
    <w:rsid w:val="009B1E23"/>
    <w:rsid w:val="009B38DA"/>
    <w:rsid w:val="009B4AA4"/>
    <w:rsid w:val="009B4DC3"/>
    <w:rsid w:val="009B52A4"/>
    <w:rsid w:val="009B5782"/>
    <w:rsid w:val="009B6C17"/>
    <w:rsid w:val="009C0656"/>
    <w:rsid w:val="009C1FE9"/>
    <w:rsid w:val="009C2EAC"/>
    <w:rsid w:val="009C5837"/>
    <w:rsid w:val="009C5D6A"/>
    <w:rsid w:val="009C6B61"/>
    <w:rsid w:val="009C7143"/>
    <w:rsid w:val="009D2B4D"/>
    <w:rsid w:val="009D42D1"/>
    <w:rsid w:val="009D7644"/>
    <w:rsid w:val="009E0CEF"/>
    <w:rsid w:val="009E16AE"/>
    <w:rsid w:val="009E234A"/>
    <w:rsid w:val="009E30F6"/>
    <w:rsid w:val="009E37D2"/>
    <w:rsid w:val="009E7F98"/>
    <w:rsid w:val="009F2073"/>
    <w:rsid w:val="009F31E6"/>
    <w:rsid w:val="009F6501"/>
    <w:rsid w:val="009F7945"/>
    <w:rsid w:val="00A0120D"/>
    <w:rsid w:val="00A02227"/>
    <w:rsid w:val="00A03A8F"/>
    <w:rsid w:val="00A11314"/>
    <w:rsid w:val="00A14B3D"/>
    <w:rsid w:val="00A158B7"/>
    <w:rsid w:val="00A1649C"/>
    <w:rsid w:val="00A16E32"/>
    <w:rsid w:val="00A20452"/>
    <w:rsid w:val="00A23770"/>
    <w:rsid w:val="00A23C5B"/>
    <w:rsid w:val="00A24410"/>
    <w:rsid w:val="00A2667A"/>
    <w:rsid w:val="00A30C30"/>
    <w:rsid w:val="00A33105"/>
    <w:rsid w:val="00A34928"/>
    <w:rsid w:val="00A3552E"/>
    <w:rsid w:val="00A35CC8"/>
    <w:rsid w:val="00A36E1B"/>
    <w:rsid w:val="00A37502"/>
    <w:rsid w:val="00A43231"/>
    <w:rsid w:val="00A45B46"/>
    <w:rsid w:val="00A45C8E"/>
    <w:rsid w:val="00A45D04"/>
    <w:rsid w:val="00A47427"/>
    <w:rsid w:val="00A474AC"/>
    <w:rsid w:val="00A50CF0"/>
    <w:rsid w:val="00A51017"/>
    <w:rsid w:val="00A530EA"/>
    <w:rsid w:val="00A546C1"/>
    <w:rsid w:val="00A55E05"/>
    <w:rsid w:val="00A56AA6"/>
    <w:rsid w:val="00A57DDF"/>
    <w:rsid w:val="00A60D6F"/>
    <w:rsid w:val="00A630AC"/>
    <w:rsid w:val="00A65EF9"/>
    <w:rsid w:val="00A6771E"/>
    <w:rsid w:val="00A70C37"/>
    <w:rsid w:val="00A70C3A"/>
    <w:rsid w:val="00A823F7"/>
    <w:rsid w:val="00A85DF1"/>
    <w:rsid w:val="00A87335"/>
    <w:rsid w:val="00A9286B"/>
    <w:rsid w:val="00A938AA"/>
    <w:rsid w:val="00A967B4"/>
    <w:rsid w:val="00A9769A"/>
    <w:rsid w:val="00AA115B"/>
    <w:rsid w:val="00AA1725"/>
    <w:rsid w:val="00AA3AD9"/>
    <w:rsid w:val="00AA43C7"/>
    <w:rsid w:val="00AA6D29"/>
    <w:rsid w:val="00AB0AB1"/>
    <w:rsid w:val="00AB1633"/>
    <w:rsid w:val="00AB4F01"/>
    <w:rsid w:val="00AC253B"/>
    <w:rsid w:val="00AC2597"/>
    <w:rsid w:val="00AC6F00"/>
    <w:rsid w:val="00AC75A0"/>
    <w:rsid w:val="00AD113C"/>
    <w:rsid w:val="00AD16E6"/>
    <w:rsid w:val="00AD19A2"/>
    <w:rsid w:val="00AD19B2"/>
    <w:rsid w:val="00AD3111"/>
    <w:rsid w:val="00AD447E"/>
    <w:rsid w:val="00AD4A65"/>
    <w:rsid w:val="00AD5189"/>
    <w:rsid w:val="00AE0983"/>
    <w:rsid w:val="00AE1614"/>
    <w:rsid w:val="00AE2A64"/>
    <w:rsid w:val="00AE5998"/>
    <w:rsid w:val="00AE719D"/>
    <w:rsid w:val="00AE7B51"/>
    <w:rsid w:val="00AF1831"/>
    <w:rsid w:val="00AF21A5"/>
    <w:rsid w:val="00AF3351"/>
    <w:rsid w:val="00B002B7"/>
    <w:rsid w:val="00B03EB5"/>
    <w:rsid w:val="00B040B4"/>
    <w:rsid w:val="00B06E80"/>
    <w:rsid w:val="00B07A1E"/>
    <w:rsid w:val="00B10629"/>
    <w:rsid w:val="00B12F95"/>
    <w:rsid w:val="00B13DD9"/>
    <w:rsid w:val="00B16E9F"/>
    <w:rsid w:val="00B173A3"/>
    <w:rsid w:val="00B20144"/>
    <w:rsid w:val="00B2066D"/>
    <w:rsid w:val="00B207DD"/>
    <w:rsid w:val="00B209CD"/>
    <w:rsid w:val="00B235AB"/>
    <w:rsid w:val="00B2437B"/>
    <w:rsid w:val="00B37D68"/>
    <w:rsid w:val="00B43EDF"/>
    <w:rsid w:val="00B45AE9"/>
    <w:rsid w:val="00B46073"/>
    <w:rsid w:val="00B4623A"/>
    <w:rsid w:val="00B46559"/>
    <w:rsid w:val="00B51C1A"/>
    <w:rsid w:val="00B52CB0"/>
    <w:rsid w:val="00B531EF"/>
    <w:rsid w:val="00B54AC9"/>
    <w:rsid w:val="00B56D75"/>
    <w:rsid w:val="00B603E7"/>
    <w:rsid w:val="00B60822"/>
    <w:rsid w:val="00B610F8"/>
    <w:rsid w:val="00B62AF0"/>
    <w:rsid w:val="00B67B67"/>
    <w:rsid w:val="00B715E5"/>
    <w:rsid w:val="00B7277C"/>
    <w:rsid w:val="00B753E4"/>
    <w:rsid w:val="00B77582"/>
    <w:rsid w:val="00B80ED1"/>
    <w:rsid w:val="00B8123D"/>
    <w:rsid w:val="00B81693"/>
    <w:rsid w:val="00B820D6"/>
    <w:rsid w:val="00B82E85"/>
    <w:rsid w:val="00B908C9"/>
    <w:rsid w:val="00B92B47"/>
    <w:rsid w:val="00B946F0"/>
    <w:rsid w:val="00B95427"/>
    <w:rsid w:val="00B955BA"/>
    <w:rsid w:val="00BA00A3"/>
    <w:rsid w:val="00BA03DF"/>
    <w:rsid w:val="00BA0694"/>
    <w:rsid w:val="00BA196E"/>
    <w:rsid w:val="00BA2CF9"/>
    <w:rsid w:val="00BA42FA"/>
    <w:rsid w:val="00BA779E"/>
    <w:rsid w:val="00BB25ED"/>
    <w:rsid w:val="00BB36CC"/>
    <w:rsid w:val="00BB5B5F"/>
    <w:rsid w:val="00BC05F9"/>
    <w:rsid w:val="00BC34FE"/>
    <w:rsid w:val="00BC4F59"/>
    <w:rsid w:val="00BC680B"/>
    <w:rsid w:val="00BC6E7D"/>
    <w:rsid w:val="00BD0618"/>
    <w:rsid w:val="00BD357E"/>
    <w:rsid w:val="00BD5C3E"/>
    <w:rsid w:val="00BE334E"/>
    <w:rsid w:val="00BE73CC"/>
    <w:rsid w:val="00BE7D99"/>
    <w:rsid w:val="00BF29B6"/>
    <w:rsid w:val="00BF32B7"/>
    <w:rsid w:val="00C000A9"/>
    <w:rsid w:val="00C004EA"/>
    <w:rsid w:val="00C024DD"/>
    <w:rsid w:val="00C02C4B"/>
    <w:rsid w:val="00C03162"/>
    <w:rsid w:val="00C042DB"/>
    <w:rsid w:val="00C10D07"/>
    <w:rsid w:val="00C15B13"/>
    <w:rsid w:val="00C172CF"/>
    <w:rsid w:val="00C17593"/>
    <w:rsid w:val="00C21019"/>
    <w:rsid w:val="00C23A02"/>
    <w:rsid w:val="00C24E86"/>
    <w:rsid w:val="00C27A7E"/>
    <w:rsid w:val="00C30052"/>
    <w:rsid w:val="00C300FC"/>
    <w:rsid w:val="00C30BBC"/>
    <w:rsid w:val="00C31712"/>
    <w:rsid w:val="00C31FEA"/>
    <w:rsid w:val="00C354C0"/>
    <w:rsid w:val="00C361D0"/>
    <w:rsid w:val="00C41448"/>
    <w:rsid w:val="00C42837"/>
    <w:rsid w:val="00C42F27"/>
    <w:rsid w:val="00C45646"/>
    <w:rsid w:val="00C46E97"/>
    <w:rsid w:val="00C47652"/>
    <w:rsid w:val="00C47976"/>
    <w:rsid w:val="00C50A45"/>
    <w:rsid w:val="00C52B64"/>
    <w:rsid w:val="00C52BA0"/>
    <w:rsid w:val="00C52CCF"/>
    <w:rsid w:val="00C52F90"/>
    <w:rsid w:val="00C55C4A"/>
    <w:rsid w:val="00C55F3E"/>
    <w:rsid w:val="00C56733"/>
    <w:rsid w:val="00C57B3E"/>
    <w:rsid w:val="00C60BE7"/>
    <w:rsid w:val="00C63EC2"/>
    <w:rsid w:val="00C64599"/>
    <w:rsid w:val="00C674EF"/>
    <w:rsid w:val="00C71724"/>
    <w:rsid w:val="00C727E6"/>
    <w:rsid w:val="00C74D78"/>
    <w:rsid w:val="00C77750"/>
    <w:rsid w:val="00C8122E"/>
    <w:rsid w:val="00C83B79"/>
    <w:rsid w:val="00C84BFF"/>
    <w:rsid w:val="00C86821"/>
    <w:rsid w:val="00C86BC8"/>
    <w:rsid w:val="00C87649"/>
    <w:rsid w:val="00C928DC"/>
    <w:rsid w:val="00C94949"/>
    <w:rsid w:val="00C96BC6"/>
    <w:rsid w:val="00CA29E3"/>
    <w:rsid w:val="00CA3B2C"/>
    <w:rsid w:val="00CA3E8E"/>
    <w:rsid w:val="00CA64EB"/>
    <w:rsid w:val="00CA7AEB"/>
    <w:rsid w:val="00CA7EEF"/>
    <w:rsid w:val="00CB0BC5"/>
    <w:rsid w:val="00CB186A"/>
    <w:rsid w:val="00CB4027"/>
    <w:rsid w:val="00CB6056"/>
    <w:rsid w:val="00CB681A"/>
    <w:rsid w:val="00CB6FFD"/>
    <w:rsid w:val="00CB7263"/>
    <w:rsid w:val="00CB7BAB"/>
    <w:rsid w:val="00CC43C9"/>
    <w:rsid w:val="00CC4578"/>
    <w:rsid w:val="00CC4B94"/>
    <w:rsid w:val="00CC55EF"/>
    <w:rsid w:val="00CC58BE"/>
    <w:rsid w:val="00CC5909"/>
    <w:rsid w:val="00CC7B0C"/>
    <w:rsid w:val="00CD1A2B"/>
    <w:rsid w:val="00CD638A"/>
    <w:rsid w:val="00CD64E2"/>
    <w:rsid w:val="00CE050A"/>
    <w:rsid w:val="00CE640C"/>
    <w:rsid w:val="00CE7246"/>
    <w:rsid w:val="00CE7E38"/>
    <w:rsid w:val="00CF1C9D"/>
    <w:rsid w:val="00CF26F6"/>
    <w:rsid w:val="00CF48A4"/>
    <w:rsid w:val="00CF4DF9"/>
    <w:rsid w:val="00CF6985"/>
    <w:rsid w:val="00D00E4F"/>
    <w:rsid w:val="00D015D3"/>
    <w:rsid w:val="00D02D88"/>
    <w:rsid w:val="00D04E13"/>
    <w:rsid w:val="00D05ABC"/>
    <w:rsid w:val="00D1102A"/>
    <w:rsid w:val="00D11F3E"/>
    <w:rsid w:val="00D1485D"/>
    <w:rsid w:val="00D15715"/>
    <w:rsid w:val="00D16366"/>
    <w:rsid w:val="00D168DC"/>
    <w:rsid w:val="00D23DDD"/>
    <w:rsid w:val="00D246E7"/>
    <w:rsid w:val="00D33A14"/>
    <w:rsid w:val="00D343A7"/>
    <w:rsid w:val="00D3517A"/>
    <w:rsid w:val="00D352DD"/>
    <w:rsid w:val="00D35427"/>
    <w:rsid w:val="00D35D0C"/>
    <w:rsid w:val="00D409EF"/>
    <w:rsid w:val="00D43849"/>
    <w:rsid w:val="00D43851"/>
    <w:rsid w:val="00D443F3"/>
    <w:rsid w:val="00D469BE"/>
    <w:rsid w:val="00D4706E"/>
    <w:rsid w:val="00D472CF"/>
    <w:rsid w:val="00D4766F"/>
    <w:rsid w:val="00D5062A"/>
    <w:rsid w:val="00D50A83"/>
    <w:rsid w:val="00D54A8D"/>
    <w:rsid w:val="00D55474"/>
    <w:rsid w:val="00D63090"/>
    <w:rsid w:val="00D63540"/>
    <w:rsid w:val="00D671C0"/>
    <w:rsid w:val="00D72FD3"/>
    <w:rsid w:val="00D74F4E"/>
    <w:rsid w:val="00D755B7"/>
    <w:rsid w:val="00D756E5"/>
    <w:rsid w:val="00D80DE9"/>
    <w:rsid w:val="00D8261E"/>
    <w:rsid w:val="00D83AFD"/>
    <w:rsid w:val="00D871F3"/>
    <w:rsid w:val="00D9451C"/>
    <w:rsid w:val="00D97B82"/>
    <w:rsid w:val="00D97E28"/>
    <w:rsid w:val="00DA3BC3"/>
    <w:rsid w:val="00DA508C"/>
    <w:rsid w:val="00DA61DA"/>
    <w:rsid w:val="00DA6B23"/>
    <w:rsid w:val="00DA6DC8"/>
    <w:rsid w:val="00DB0ED1"/>
    <w:rsid w:val="00DB10E0"/>
    <w:rsid w:val="00DB132A"/>
    <w:rsid w:val="00DB1A97"/>
    <w:rsid w:val="00DB53BB"/>
    <w:rsid w:val="00DB70AD"/>
    <w:rsid w:val="00DC0578"/>
    <w:rsid w:val="00DC60FD"/>
    <w:rsid w:val="00DC6665"/>
    <w:rsid w:val="00DD1FA7"/>
    <w:rsid w:val="00DD4FCC"/>
    <w:rsid w:val="00DD6397"/>
    <w:rsid w:val="00DD6BDB"/>
    <w:rsid w:val="00DD7955"/>
    <w:rsid w:val="00DD7A90"/>
    <w:rsid w:val="00DE28D9"/>
    <w:rsid w:val="00DE42A5"/>
    <w:rsid w:val="00DF53CC"/>
    <w:rsid w:val="00DF6053"/>
    <w:rsid w:val="00DF69B6"/>
    <w:rsid w:val="00DF7C72"/>
    <w:rsid w:val="00E0019C"/>
    <w:rsid w:val="00E00660"/>
    <w:rsid w:val="00E1285C"/>
    <w:rsid w:val="00E13E05"/>
    <w:rsid w:val="00E14472"/>
    <w:rsid w:val="00E16C51"/>
    <w:rsid w:val="00E172C9"/>
    <w:rsid w:val="00E21176"/>
    <w:rsid w:val="00E238C1"/>
    <w:rsid w:val="00E24952"/>
    <w:rsid w:val="00E26B83"/>
    <w:rsid w:val="00E3007E"/>
    <w:rsid w:val="00E338EF"/>
    <w:rsid w:val="00E3577B"/>
    <w:rsid w:val="00E35B85"/>
    <w:rsid w:val="00E364E0"/>
    <w:rsid w:val="00E37A91"/>
    <w:rsid w:val="00E40F60"/>
    <w:rsid w:val="00E4195A"/>
    <w:rsid w:val="00E4269A"/>
    <w:rsid w:val="00E44CAE"/>
    <w:rsid w:val="00E5277C"/>
    <w:rsid w:val="00E54DA7"/>
    <w:rsid w:val="00E56677"/>
    <w:rsid w:val="00E616FA"/>
    <w:rsid w:val="00E6189D"/>
    <w:rsid w:val="00E64F5D"/>
    <w:rsid w:val="00E64F66"/>
    <w:rsid w:val="00E72CD6"/>
    <w:rsid w:val="00E7300A"/>
    <w:rsid w:val="00E7463B"/>
    <w:rsid w:val="00E74A91"/>
    <w:rsid w:val="00E75838"/>
    <w:rsid w:val="00E770D8"/>
    <w:rsid w:val="00E77201"/>
    <w:rsid w:val="00E809A6"/>
    <w:rsid w:val="00E81BC5"/>
    <w:rsid w:val="00E836AB"/>
    <w:rsid w:val="00E85772"/>
    <w:rsid w:val="00E870A1"/>
    <w:rsid w:val="00E87B82"/>
    <w:rsid w:val="00E913D1"/>
    <w:rsid w:val="00E91C73"/>
    <w:rsid w:val="00E92123"/>
    <w:rsid w:val="00E9232D"/>
    <w:rsid w:val="00E95A9E"/>
    <w:rsid w:val="00E9626F"/>
    <w:rsid w:val="00E97E87"/>
    <w:rsid w:val="00EA00FD"/>
    <w:rsid w:val="00EA083A"/>
    <w:rsid w:val="00EA182D"/>
    <w:rsid w:val="00EA5AD0"/>
    <w:rsid w:val="00EA5BDE"/>
    <w:rsid w:val="00EA5C41"/>
    <w:rsid w:val="00EA66CE"/>
    <w:rsid w:val="00EA721F"/>
    <w:rsid w:val="00EB054D"/>
    <w:rsid w:val="00EB2B76"/>
    <w:rsid w:val="00EB350C"/>
    <w:rsid w:val="00EB373E"/>
    <w:rsid w:val="00EB4799"/>
    <w:rsid w:val="00EB48A1"/>
    <w:rsid w:val="00EB68FF"/>
    <w:rsid w:val="00EC1613"/>
    <w:rsid w:val="00EC2C08"/>
    <w:rsid w:val="00EC35BD"/>
    <w:rsid w:val="00EC45E5"/>
    <w:rsid w:val="00EC4B1C"/>
    <w:rsid w:val="00EC72B5"/>
    <w:rsid w:val="00ED023E"/>
    <w:rsid w:val="00ED102D"/>
    <w:rsid w:val="00ED10BE"/>
    <w:rsid w:val="00ED4314"/>
    <w:rsid w:val="00EE14AB"/>
    <w:rsid w:val="00EE6924"/>
    <w:rsid w:val="00EF3A2C"/>
    <w:rsid w:val="00EF3D84"/>
    <w:rsid w:val="00EF580E"/>
    <w:rsid w:val="00F01DB1"/>
    <w:rsid w:val="00F01FCE"/>
    <w:rsid w:val="00F04659"/>
    <w:rsid w:val="00F06A38"/>
    <w:rsid w:val="00F1034F"/>
    <w:rsid w:val="00F16A88"/>
    <w:rsid w:val="00F17AAE"/>
    <w:rsid w:val="00F2236C"/>
    <w:rsid w:val="00F24814"/>
    <w:rsid w:val="00F25831"/>
    <w:rsid w:val="00F25ACF"/>
    <w:rsid w:val="00F25DD9"/>
    <w:rsid w:val="00F27847"/>
    <w:rsid w:val="00F30418"/>
    <w:rsid w:val="00F32846"/>
    <w:rsid w:val="00F3416E"/>
    <w:rsid w:val="00F34430"/>
    <w:rsid w:val="00F35D5F"/>
    <w:rsid w:val="00F37019"/>
    <w:rsid w:val="00F409A9"/>
    <w:rsid w:val="00F422DB"/>
    <w:rsid w:val="00F44D7C"/>
    <w:rsid w:val="00F51C0A"/>
    <w:rsid w:val="00F52B89"/>
    <w:rsid w:val="00F548E2"/>
    <w:rsid w:val="00F568EF"/>
    <w:rsid w:val="00F6092D"/>
    <w:rsid w:val="00F61780"/>
    <w:rsid w:val="00F620CB"/>
    <w:rsid w:val="00F63807"/>
    <w:rsid w:val="00F63B36"/>
    <w:rsid w:val="00F66119"/>
    <w:rsid w:val="00F6708F"/>
    <w:rsid w:val="00F711D7"/>
    <w:rsid w:val="00F71618"/>
    <w:rsid w:val="00F725C6"/>
    <w:rsid w:val="00F742B7"/>
    <w:rsid w:val="00F75604"/>
    <w:rsid w:val="00F763AA"/>
    <w:rsid w:val="00F76E82"/>
    <w:rsid w:val="00F811CE"/>
    <w:rsid w:val="00F83031"/>
    <w:rsid w:val="00F8594F"/>
    <w:rsid w:val="00F85C58"/>
    <w:rsid w:val="00F865E1"/>
    <w:rsid w:val="00F90890"/>
    <w:rsid w:val="00F90A45"/>
    <w:rsid w:val="00F90BEC"/>
    <w:rsid w:val="00F93041"/>
    <w:rsid w:val="00F9786B"/>
    <w:rsid w:val="00FA08F6"/>
    <w:rsid w:val="00FA18A6"/>
    <w:rsid w:val="00FA3E8D"/>
    <w:rsid w:val="00FA73B8"/>
    <w:rsid w:val="00FA7476"/>
    <w:rsid w:val="00FB0A43"/>
    <w:rsid w:val="00FB1DF4"/>
    <w:rsid w:val="00FB328B"/>
    <w:rsid w:val="00FB3596"/>
    <w:rsid w:val="00FB5F68"/>
    <w:rsid w:val="00FB612D"/>
    <w:rsid w:val="00FC01BE"/>
    <w:rsid w:val="00FC2547"/>
    <w:rsid w:val="00FC77E7"/>
    <w:rsid w:val="00FD0799"/>
    <w:rsid w:val="00FD37E3"/>
    <w:rsid w:val="00FD4232"/>
    <w:rsid w:val="00FD4868"/>
    <w:rsid w:val="00FD4E71"/>
    <w:rsid w:val="00FE05D7"/>
    <w:rsid w:val="00FE0BC2"/>
    <w:rsid w:val="00FE0D26"/>
    <w:rsid w:val="00FE2003"/>
    <w:rsid w:val="00FE7D87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31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D2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2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82D"/>
    <w:pPr>
      <w:ind w:left="720"/>
      <w:contextualSpacing/>
    </w:pPr>
  </w:style>
  <w:style w:type="character" w:customStyle="1" w:styleId="apple-style-span">
    <w:name w:val="apple-style-span"/>
    <w:basedOn w:val="a0"/>
    <w:rsid w:val="001E1C7B"/>
  </w:style>
  <w:style w:type="character" w:customStyle="1" w:styleId="apple-converted-space">
    <w:name w:val="apple-converted-space"/>
    <w:basedOn w:val="a0"/>
    <w:rsid w:val="001E1C7B"/>
  </w:style>
  <w:style w:type="character" w:styleId="a5">
    <w:name w:val="Emphasis"/>
    <w:uiPriority w:val="20"/>
    <w:qFormat/>
    <w:rsid w:val="00183C5F"/>
    <w:rPr>
      <w:i/>
      <w:iCs/>
    </w:rPr>
  </w:style>
  <w:style w:type="paragraph" w:styleId="a6">
    <w:name w:val="Normal (Web)"/>
    <w:basedOn w:val="a"/>
    <w:uiPriority w:val="99"/>
    <w:unhideWhenUsed/>
    <w:rsid w:val="00577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rsid w:val="007A0C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A0C56"/>
    <w:pPr>
      <w:tabs>
        <w:tab w:val="center" w:pos="4677"/>
        <w:tab w:val="right" w:pos="9355"/>
      </w:tabs>
    </w:pPr>
  </w:style>
  <w:style w:type="character" w:customStyle="1" w:styleId="highlighthighlightactive">
    <w:name w:val="highlight highlight_active"/>
    <w:basedOn w:val="a0"/>
    <w:rsid w:val="006D6A14"/>
  </w:style>
  <w:style w:type="character" w:styleId="a9">
    <w:name w:val="Hyperlink"/>
    <w:uiPriority w:val="99"/>
    <w:rsid w:val="00032742"/>
    <w:rPr>
      <w:color w:val="0000FF"/>
      <w:u w:val="single"/>
    </w:rPr>
  </w:style>
  <w:style w:type="paragraph" w:customStyle="1" w:styleId="book">
    <w:name w:val="book"/>
    <w:basedOn w:val="a"/>
    <w:rsid w:val="00E83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83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reference-text">
    <w:name w:val="reference-text"/>
    <w:basedOn w:val="a0"/>
    <w:rsid w:val="004203AF"/>
  </w:style>
  <w:style w:type="character" w:customStyle="1" w:styleId="10">
    <w:name w:val="Заголовок 1 Знак"/>
    <w:link w:val="1"/>
    <w:uiPriority w:val="9"/>
    <w:rsid w:val="00731F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rsid w:val="00731FA7"/>
  </w:style>
  <w:style w:type="character" w:styleId="aa">
    <w:name w:val="Strong"/>
    <w:uiPriority w:val="22"/>
    <w:qFormat/>
    <w:rsid w:val="00731FA7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DA6B2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w-headline">
    <w:name w:val="mw-headline"/>
    <w:rsid w:val="00DA6B23"/>
  </w:style>
  <w:style w:type="paragraph" w:customStyle="1" w:styleId="stanza">
    <w:name w:val="stanza"/>
    <w:basedOn w:val="a"/>
    <w:rsid w:val="00586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e">
    <w:name w:val="line"/>
    <w:rsid w:val="00586B43"/>
  </w:style>
  <w:style w:type="numbering" w:customStyle="1" w:styleId="11">
    <w:name w:val="Нет списка1"/>
    <w:next w:val="a2"/>
    <w:uiPriority w:val="99"/>
    <w:semiHidden/>
    <w:unhideWhenUsed/>
    <w:rsid w:val="006E69CE"/>
  </w:style>
  <w:style w:type="character" w:customStyle="1" w:styleId="20">
    <w:name w:val="Заголовок 2 Знак"/>
    <w:link w:val="2"/>
    <w:uiPriority w:val="9"/>
    <w:semiHidden/>
    <w:rsid w:val="00FE0D2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TML0">
    <w:name w:val="Стандартный HTML Знак"/>
    <w:link w:val="HTML"/>
    <w:uiPriority w:val="99"/>
    <w:rsid w:val="00FE0D26"/>
    <w:rPr>
      <w:rFonts w:ascii="Courier New" w:eastAsia="Times New Roman" w:hAnsi="Courier New" w:cs="Courier New"/>
    </w:rPr>
  </w:style>
  <w:style w:type="character" w:customStyle="1" w:styleId="ucoz-forum-post">
    <w:name w:val="ucoz-forum-post"/>
    <w:rsid w:val="002D618E"/>
  </w:style>
  <w:style w:type="character" w:customStyle="1" w:styleId="noprint">
    <w:name w:val="noprint"/>
    <w:rsid w:val="00A823F7"/>
  </w:style>
  <w:style w:type="numbering" w:customStyle="1" w:styleId="21">
    <w:name w:val="Нет списка2"/>
    <w:next w:val="a2"/>
    <w:uiPriority w:val="99"/>
    <w:semiHidden/>
    <w:unhideWhenUsed/>
    <w:rsid w:val="00FC2547"/>
  </w:style>
  <w:style w:type="paragraph" w:customStyle="1" w:styleId="versepara">
    <w:name w:val="versepara"/>
    <w:basedOn w:val="a"/>
    <w:rsid w:val="00A47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inuation">
    <w:name w:val="continuation"/>
    <w:basedOn w:val="a"/>
    <w:rsid w:val="00A47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31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D2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2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82D"/>
    <w:pPr>
      <w:ind w:left="720"/>
      <w:contextualSpacing/>
    </w:pPr>
  </w:style>
  <w:style w:type="character" w:customStyle="1" w:styleId="apple-style-span">
    <w:name w:val="apple-style-span"/>
    <w:basedOn w:val="a0"/>
    <w:rsid w:val="001E1C7B"/>
  </w:style>
  <w:style w:type="character" w:customStyle="1" w:styleId="apple-converted-space">
    <w:name w:val="apple-converted-space"/>
    <w:basedOn w:val="a0"/>
    <w:rsid w:val="001E1C7B"/>
  </w:style>
  <w:style w:type="character" w:styleId="a5">
    <w:name w:val="Emphasis"/>
    <w:uiPriority w:val="20"/>
    <w:qFormat/>
    <w:rsid w:val="00183C5F"/>
    <w:rPr>
      <w:i/>
      <w:iCs/>
    </w:rPr>
  </w:style>
  <w:style w:type="paragraph" w:styleId="a6">
    <w:name w:val="Normal (Web)"/>
    <w:basedOn w:val="a"/>
    <w:uiPriority w:val="99"/>
    <w:unhideWhenUsed/>
    <w:rsid w:val="00577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rsid w:val="007A0C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A0C56"/>
    <w:pPr>
      <w:tabs>
        <w:tab w:val="center" w:pos="4677"/>
        <w:tab w:val="right" w:pos="9355"/>
      </w:tabs>
    </w:pPr>
  </w:style>
  <w:style w:type="character" w:customStyle="1" w:styleId="highlighthighlightactive">
    <w:name w:val="highlight highlight_active"/>
    <w:basedOn w:val="a0"/>
    <w:rsid w:val="006D6A14"/>
  </w:style>
  <w:style w:type="character" w:styleId="a9">
    <w:name w:val="Hyperlink"/>
    <w:uiPriority w:val="99"/>
    <w:rsid w:val="00032742"/>
    <w:rPr>
      <w:color w:val="0000FF"/>
      <w:u w:val="single"/>
    </w:rPr>
  </w:style>
  <w:style w:type="paragraph" w:customStyle="1" w:styleId="book">
    <w:name w:val="book"/>
    <w:basedOn w:val="a"/>
    <w:rsid w:val="00E83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83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reference-text">
    <w:name w:val="reference-text"/>
    <w:basedOn w:val="a0"/>
    <w:rsid w:val="004203AF"/>
  </w:style>
  <w:style w:type="character" w:customStyle="1" w:styleId="10">
    <w:name w:val="Заголовок 1 Знак"/>
    <w:link w:val="1"/>
    <w:uiPriority w:val="9"/>
    <w:rsid w:val="00731F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rsid w:val="00731FA7"/>
  </w:style>
  <w:style w:type="character" w:styleId="aa">
    <w:name w:val="Strong"/>
    <w:uiPriority w:val="22"/>
    <w:qFormat/>
    <w:rsid w:val="00731FA7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DA6B2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w-headline">
    <w:name w:val="mw-headline"/>
    <w:rsid w:val="00DA6B23"/>
  </w:style>
  <w:style w:type="paragraph" w:customStyle="1" w:styleId="stanza">
    <w:name w:val="stanza"/>
    <w:basedOn w:val="a"/>
    <w:rsid w:val="00586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e">
    <w:name w:val="line"/>
    <w:rsid w:val="00586B43"/>
  </w:style>
  <w:style w:type="numbering" w:customStyle="1" w:styleId="11">
    <w:name w:val="Нет списка1"/>
    <w:next w:val="a2"/>
    <w:uiPriority w:val="99"/>
    <w:semiHidden/>
    <w:unhideWhenUsed/>
    <w:rsid w:val="006E69CE"/>
  </w:style>
  <w:style w:type="character" w:customStyle="1" w:styleId="20">
    <w:name w:val="Заголовок 2 Знак"/>
    <w:link w:val="2"/>
    <w:uiPriority w:val="9"/>
    <w:semiHidden/>
    <w:rsid w:val="00FE0D2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TML0">
    <w:name w:val="Стандартный HTML Знак"/>
    <w:link w:val="HTML"/>
    <w:uiPriority w:val="99"/>
    <w:rsid w:val="00FE0D26"/>
    <w:rPr>
      <w:rFonts w:ascii="Courier New" w:eastAsia="Times New Roman" w:hAnsi="Courier New" w:cs="Courier New"/>
    </w:rPr>
  </w:style>
  <w:style w:type="character" w:customStyle="1" w:styleId="ucoz-forum-post">
    <w:name w:val="ucoz-forum-post"/>
    <w:rsid w:val="002D618E"/>
  </w:style>
  <w:style w:type="character" w:customStyle="1" w:styleId="noprint">
    <w:name w:val="noprint"/>
    <w:rsid w:val="00A823F7"/>
  </w:style>
  <w:style w:type="numbering" w:customStyle="1" w:styleId="21">
    <w:name w:val="Нет списка2"/>
    <w:next w:val="a2"/>
    <w:uiPriority w:val="99"/>
    <w:semiHidden/>
    <w:unhideWhenUsed/>
    <w:rsid w:val="00FC2547"/>
  </w:style>
  <w:style w:type="paragraph" w:customStyle="1" w:styleId="versepara">
    <w:name w:val="versepara"/>
    <w:basedOn w:val="a"/>
    <w:rsid w:val="00A47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inuation">
    <w:name w:val="continuation"/>
    <w:basedOn w:val="a"/>
    <w:rsid w:val="00A47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968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92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2737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987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КОНСПЕКТЫ</vt:lpstr>
    </vt:vector>
  </TitlesOfParts>
  <Company>Hewlett-Packard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КОНСПЕКТЫ</dc:title>
  <dc:creator>Лариса</dc:creator>
  <cp:lastModifiedBy>Александра</cp:lastModifiedBy>
  <cp:revision>3</cp:revision>
  <dcterms:created xsi:type="dcterms:W3CDTF">2013-02-18T12:27:00Z</dcterms:created>
  <dcterms:modified xsi:type="dcterms:W3CDTF">2013-02-18T12:30:00Z</dcterms:modified>
</cp:coreProperties>
</file>